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AB2" w:rsidRPr="003364CA" w:rsidRDefault="00761AB2" w:rsidP="00F257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4CA">
        <w:rPr>
          <w:rFonts w:ascii="Times New Roman" w:hAnsi="Times New Roman" w:cs="Times New Roman"/>
          <w:b/>
          <w:sz w:val="28"/>
          <w:szCs w:val="28"/>
        </w:rPr>
        <w:t>Собрание депутатов Ненецкого автономного округа</w:t>
      </w:r>
    </w:p>
    <w:p w:rsidR="00AF3A4A" w:rsidRPr="003364CA" w:rsidRDefault="009D3749" w:rsidP="00F257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4CA">
        <w:rPr>
          <w:rFonts w:ascii="Times New Roman" w:hAnsi="Times New Roman" w:cs="Times New Roman"/>
          <w:b/>
          <w:sz w:val="28"/>
          <w:szCs w:val="28"/>
        </w:rPr>
        <w:t>28-го</w:t>
      </w:r>
      <w:r w:rsidR="00AF3A4A" w:rsidRPr="003364CA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F257A0" w:rsidRPr="003364CA" w:rsidRDefault="00F257A0" w:rsidP="00F257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3B6D" w:rsidRPr="003364CA" w:rsidRDefault="00893B6D" w:rsidP="004E7B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2D29" w:rsidRPr="003364CA" w:rsidRDefault="00893B6D" w:rsidP="00767F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4CA">
        <w:rPr>
          <w:rFonts w:ascii="Times New Roman" w:hAnsi="Times New Roman" w:cs="Times New Roman"/>
          <w:b/>
          <w:sz w:val="28"/>
          <w:szCs w:val="28"/>
        </w:rPr>
        <w:t>Р</w:t>
      </w:r>
      <w:r w:rsidR="00A97CA1" w:rsidRPr="003364CA">
        <w:rPr>
          <w:rFonts w:ascii="Times New Roman" w:hAnsi="Times New Roman" w:cs="Times New Roman"/>
          <w:b/>
          <w:sz w:val="28"/>
          <w:szCs w:val="28"/>
        </w:rPr>
        <w:t>ЕКОМЕНДАЦИИ</w:t>
      </w:r>
      <w:r w:rsidR="00D03C38" w:rsidRPr="003364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1554" w:rsidRPr="003364CA" w:rsidRDefault="004E7BE2" w:rsidP="00767F7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3364CA">
        <w:rPr>
          <w:rFonts w:ascii="Times New Roman" w:hAnsi="Times New Roman" w:cs="Times New Roman"/>
          <w:b/>
          <w:sz w:val="28"/>
          <w:szCs w:val="28"/>
        </w:rPr>
        <w:t>д</w:t>
      </w:r>
      <w:r w:rsidR="00893B6D" w:rsidRPr="003364CA">
        <w:rPr>
          <w:rFonts w:ascii="Times New Roman" w:hAnsi="Times New Roman" w:cs="Times New Roman"/>
          <w:b/>
          <w:sz w:val="28"/>
          <w:szCs w:val="28"/>
        </w:rPr>
        <w:t xml:space="preserve">епутатских слушаний </w:t>
      </w:r>
      <w:r w:rsidRPr="003364CA">
        <w:rPr>
          <w:rFonts w:ascii="Times New Roman" w:hAnsi="Times New Roman" w:cs="Times New Roman"/>
          <w:b/>
          <w:sz w:val="28"/>
          <w:szCs w:val="28"/>
        </w:rPr>
        <w:t xml:space="preserve">по проекту закона </w:t>
      </w:r>
      <w:r w:rsidR="00F155EF" w:rsidRPr="003364CA">
        <w:rPr>
          <w:rFonts w:ascii="Times New Roman" w:hAnsi="Times New Roman" w:cs="Times New Roman"/>
          <w:b/>
          <w:sz w:val="28"/>
          <w:szCs w:val="28"/>
        </w:rPr>
        <w:t xml:space="preserve">Ненецкого автономного </w:t>
      </w:r>
      <w:r w:rsidRPr="003364CA">
        <w:rPr>
          <w:rFonts w:ascii="Times New Roman" w:hAnsi="Times New Roman" w:cs="Times New Roman"/>
          <w:b/>
          <w:sz w:val="28"/>
          <w:szCs w:val="28"/>
        </w:rPr>
        <w:t xml:space="preserve">округа № </w:t>
      </w:r>
      <w:r w:rsidR="00BC6290" w:rsidRPr="003364CA">
        <w:rPr>
          <w:rFonts w:ascii="Times New Roman" w:hAnsi="Times New Roman" w:cs="Times New Roman"/>
          <w:b/>
          <w:sz w:val="28"/>
          <w:szCs w:val="28"/>
        </w:rPr>
        <w:t>368</w:t>
      </w:r>
      <w:r w:rsidRPr="003364CA">
        <w:rPr>
          <w:rFonts w:ascii="Times New Roman" w:hAnsi="Times New Roman" w:cs="Times New Roman"/>
          <w:b/>
          <w:sz w:val="28"/>
          <w:szCs w:val="28"/>
        </w:rPr>
        <w:t>-пр</w:t>
      </w:r>
      <w:r w:rsidR="00551554" w:rsidRPr="003364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64C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51554" w:rsidRPr="003364CA">
        <w:rPr>
          <w:rFonts w:ascii="Times New Roman" w:hAnsi="Times New Roman" w:cs="Times New Roman"/>
          <w:b/>
          <w:bCs/>
          <w:spacing w:val="-2"/>
          <w:sz w:val="28"/>
          <w:szCs w:val="28"/>
        </w:rPr>
        <w:t>Об окружном бюджете на 202</w:t>
      </w:r>
      <w:r w:rsidR="00146B29" w:rsidRPr="003364CA">
        <w:rPr>
          <w:rFonts w:ascii="Times New Roman" w:hAnsi="Times New Roman" w:cs="Times New Roman"/>
          <w:b/>
          <w:bCs/>
          <w:spacing w:val="-2"/>
          <w:sz w:val="28"/>
          <w:szCs w:val="28"/>
        </w:rPr>
        <w:t>3</w:t>
      </w:r>
      <w:r w:rsidR="00551554" w:rsidRPr="003364C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год</w:t>
      </w:r>
    </w:p>
    <w:p w:rsidR="00893B6D" w:rsidRPr="003364CA" w:rsidRDefault="004E7BE2" w:rsidP="00767F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64CA">
        <w:rPr>
          <w:rFonts w:ascii="Times New Roman" w:hAnsi="Times New Roman" w:cs="Times New Roman"/>
          <w:b/>
          <w:bCs/>
          <w:spacing w:val="-2"/>
          <w:sz w:val="28"/>
          <w:szCs w:val="28"/>
        </w:rPr>
        <w:t>и на плановый</w:t>
      </w:r>
      <w:r w:rsidR="00551554" w:rsidRPr="003364C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3364CA">
        <w:rPr>
          <w:rFonts w:ascii="Times New Roman" w:hAnsi="Times New Roman" w:cs="Times New Roman"/>
          <w:b/>
          <w:bCs/>
          <w:spacing w:val="-2"/>
          <w:sz w:val="28"/>
          <w:szCs w:val="28"/>
        </w:rPr>
        <w:t>период 202</w:t>
      </w:r>
      <w:r w:rsidR="00146B29" w:rsidRPr="003364CA">
        <w:rPr>
          <w:rFonts w:ascii="Times New Roman" w:hAnsi="Times New Roman" w:cs="Times New Roman"/>
          <w:b/>
          <w:bCs/>
          <w:spacing w:val="-2"/>
          <w:sz w:val="28"/>
          <w:szCs w:val="28"/>
        </w:rPr>
        <w:t>4</w:t>
      </w:r>
      <w:r w:rsidRPr="003364C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и 202</w:t>
      </w:r>
      <w:r w:rsidR="00146B29" w:rsidRPr="003364CA">
        <w:rPr>
          <w:rFonts w:ascii="Times New Roman" w:hAnsi="Times New Roman" w:cs="Times New Roman"/>
          <w:b/>
          <w:bCs/>
          <w:spacing w:val="-2"/>
          <w:sz w:val="28"/>
          <w:szCs w:val="28"/>
        </w:rPr>
        <w:t>5</w:t>
      </w:r>
      <w:r w:rsidRPr="003364C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годов</w:t>
      </w:r>
      <w:r w:rsidRPr="003364C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3749" w:rsidRPr="003364CA" w:rsidRDefault="009D3749" w:rsidP="00767F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4CA">
        <w:rPr>
          <w:rFonts w:ascii="Times New Roman" w:hAnsi="Times New Roman" w:cs="Times New Roman"/>
          <w:sz w:val="24"/>
          <w:szCs w:val="24"/>
        </w:rPr>
        <w:t xml:space="preserve">от </w:t>
      </w:r>
      <w:r w:rsidR="00BC6290" w:rsidRPr="003364CA">
        <w:rPr>
          <w:rFonts w:ascii="Times New Roman" w:hAnsi="Times New Roman" w:cs="Times New Roman"/>
          <w:sz w:val="24"/>
          <w:szCs w:val="24"/>
        </w:rPr>
        <w:t>21</w:t>
      </w:r>
      <w:r w:rsidRPr="003364CA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146B29" w:rsidRPr="003364CA">
        <w:rPr>
          <w:rFonts w:ascii="Times New Roman" w:hAnsi="Times New Roman" w:cs="Times New Roman"/>
          <w:sz w:val="24"/>
          <w:szCs w:val="24"/>
        </w:rPr>
        <w:t>2</w:t>
      </w:r>
      <w:r w:rsidRPr="003364C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03C38" w:rsidRPr="003364CA" w:rsidRDefault="00D03C38" w:rsidP="004E7B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3C38" w:rsidRPr="003364CA" w:rsidRDefault="00D03C38" w:rsidP="00FE2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6934" w:rsidRPr="00502FFE" w:rsidRDefault="00B36934" w:rsidP="00F3796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2FFE">
        <w:rPr>
          <w:rFonts w:ascii="Times New Roman" w:hAnsi="Times New Roman" w:cs="Times New Roman"/>
          <w:sz w:val="24"/>
          <w:szCs w:val="24"/>
        </w:rPr>
        <w:t xml:space="preserve">Рассмотрев и обсудив проект закона </w:t>
      </w:r>
      <w:r w:rsidR="006F6548" w:rsidRPr="00502FFE">
        <w:rPr>
          <w:rFonts w:ascii="Times New Roman" w:hAnsi="Times New Roman" w:cs="Times New Roman"/>
          <w:sz w:val="24"/>
          <w:szCs w:val="24"/>
        </w:rPr>
        <w:t xml:space="preserve">Ненецкого автономного </w:t>
      </w:r>
      <w:r w:rsidRPr="00502FFE">
        <w:rPr>
          <w:rFonts w:ascii="Times New Roman" w:hAnsi="Times New Roman" w:cs="Times New Roman"/>
          <w:sz w:val="24"/>
          <w:szCs w:val="24"/>
        </w:rPr>
        <w:t xml:space="preserve">округа № </w:t>
      </w:r>
      <w:r w:rsidR="00BC6290" w:rsidRPr="00502FFE">
        <w:rPr>
          <w:rFonts w:ascii="Times New Roman" w:hAnsi="Times New Roman" w:cs="Times New Roman"/>
          <w:sz w:val="24"/>
          <w:szCs w:val="24"/>
        </w:rPr>
        <w:t>368</w:t>
      </w:r>
      <w:r w:rsidRPr="00502FFE">
        <w:rPr>
          <w:rFonts w:ascii="Times New Roman" w:hAnsi="Times New Roman" w:cs="Times New Roman"/>
          <w:sz w:val="24"/>
          <w:szCs w:val="24"/>
        </w:rPr>
        <w:t xml:space="preserve">-пр </w:t>
      </w:r>
      <w:r w:rsidRPr="00502FFE">
        <w:rPr>
          <w:rFonts w:ascii="Times New Roman" w:hAnsi="Times New Roman" w:cs="Times New Roman"/>
          <w:bCs/>
          <w:sz w:val="24"/>
          <w:szCs w:val="24"/>
        </w:rPr>
        <w:t>«</w:t>
      </w:r>
      <w:r w:rsidRPr="00502FFE">
        <w:rPr>
          <w:rFonts w:ascii="Times New Roman" w:hAnsi="Times New Roman" w:cs="Times New Roman"/>
          <w:bCs/>
          <w:spacing w:val="-2"/>
          <w:sz w:val="24"/>
          <w:szCs w:val="24"/>
        </w:rPr>
        <w:t>Об окружном бюджете на 202</w:t>
      </w:r>
      <w:r w:rsidR="00804EB0" w:rsidRPr="00502FFE">
        <w:rPr>
          <w:rFonts w:ascii="Times New Roman" w:hAnsi="Times New Roman" w:cs="Times New Roman"/>
          <w:bCs/>
          <w:spacing w:val="-2"/>
          <w:sz w:val="24"/>
          <w:szCs w:val="24"/>
        </w:rPr>
        <w:t>3</w:t>
      </w:r>
      <w:r w:rsidRPr="00502FF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год и на плановый период 202</w:t>
      </w:r>
      <w:r w:rsidR="00804EB0" w:rsidRPr="00502FFE">
        <w:rPr>
          <w:rFonts w:ascii="Times New Roman" w:hAnsi="Times New Roman" w:cs="Times New Roman"/>
          <w:bCs/>
          <w:spacing w:val="-2"/>
          <w:sz w:val="24"/>
          <w:szCs w:val="24"/>
        </w:rPr>
        <w:t>4</w:t>
      </w:r>
      <w:r w:rsidRPr="00502FF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202</w:t>
      </w:r>
      <w:r w:rsidR="00804EB0" w:rsidRPr="00502FFE">
        <w:rPr>
          <w:rFonts w:ascii="Times New Roman" w:hAnsi="Times New Roman" w:cs="Times New Roman"/>
          <w:bCs/>
          <w:spacing w:val="-2"/>
          <w:sz w:val="24"/>
          <w:szCs w:val="24"/>
        </w:rPr>
        <w:t>5</w:t>
      </w:r>
      <w:r w:rsidRPr="00502FF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годов</w:t>
      </w:r>
      <w:r w:rsidRPr="00502FFE">
        <w:rPr>
          <w:rFonts w:ascii="Times New Roman" w:hAnsi="Times New Roman" w:cs="Times New Roman"/>
          <w:bCs/>
          <w:sz w:val="24"/>
          <w:szCs w:val="24"/>
        </w:rPr>
        <w:t>»</w:t>
      </w:r>
      <w:r w:rsidR="00FA4254" w:rsidRPr="00502FFE">
        <w:rPr>
          <w:rFonts w:ascii="Times New Roman" w:hAnsi="Times New Roman" w:cs="Times New Roman"/>
          <w:bCs/>
          <w:sz w:val="24"/>
          <w:szCs w:val="24"/>
        </w:rPr>
        <w:t xml:space="preserve">, участники </w:t>
      </w:r>
      <w:r w:rsidR="0009764F" w:rsidRPr="00502FFE">
        <w:rPr>
          <w:rFonts w:ascii="Times New Roman" w:hAnsi="Times New Roman" w:cs="Times New Roman"/>
          <w:bCs/>
          <w:sz w:val="24"/>
          <w:szCs w:val="24"/>
        </w:rPr>
        <w:t xml:space="preserve">депутатских слушаний </w:t>
      </w:r>
      <w:r w:rsidR="0009764F" w:rsidRPr="00502FFE">
        <w:rPr>
          <w:rFonts w:ascii="Times New Roman" w:hAnsi="Times New Roman" w:cs="Times New Roman"/>
          <w:b/>
          <w:bCs/>
          <w:sz w:val="24"/>
          <w:szCs w:val="24"/>
        </w:rPr>
        <w:t>рекомендуют</w:t>
      </w:r>
      <w:r w:rsidR="0009764F" w:rsidRPr="00502FFE">
        <w:rPr>
          <w:rFonts w:ascii="Times New Roman" w:hAnsi="Times New Roman" w:cs="Times New Roman"/>
          <w:bCs/>
          <w:sz w:val="24"/>
          <w:szCs w:val="24"/>
        </w:rPr>
        <w:t>:</w:t>
      </w:r>
    </w:p>
    <w:p w:rsidR="00893B6D" w:rsidRPr="00502FFE" w:rsidRDefault="00893B6D" w:rsidP="00F37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2DD" w:rsidRPr="00502FFE" w:rsidRDefault="002E0938" w:rsidP="00F379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FF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02FFE">
        <w:rPr>
          <w:rFonts w:ascii="Times New Roman" w:hAnsi="Times New Roman" w:cs="Times New Roman"/>
          <w:b/>
          <w:sz w:val="24"/>
          <w:szCs w:val="24"/>
        </w:rPr>
        <w:t>. Собрани</w:t>
      </w:r>
      <w:r w:rsidR="00E86F5B" w:rsidRPr="00502FFE">
        <w:rPr>
          <w:rFonts w:ascii="Times New Roman" w:hAnsi="Times New Roman" w:cs="Times New Roman"/>
          <w:b/>
          <w:sz w:val="24"/>
          <w:szCs w:val="24"/>
        </w:rPr>
        <w:t>ю</w:t>
      </w:r>
      <w:r w:rsidRPr="00502FFE">
        <w:rPr>
          <w:rFonts w:ascii="Times New Roman" w:hAnsi="Times New Roman" w:cs="Times New Roman"/>
          <w:b/>
          <w:sz w:val="24"/>
          <w:szCs w:val="24"/>
        </w:rPr>
        <w:t xml:space="preserve"> депутатов Ненецкого автономного округа:</w:t>
      </w:r>
    </w:p>
    <w:p w:rsidR="002E0938" w:rsidRPr="007A13E0" w:rsidRDefault="002E0938" w:rsidP="00F37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0938" w:rsidRPr="007A13E0" w:rsidRDefault="00C07264" w:rsidP="00F379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3E0">
        <w:rPr>
          <w:rFonts w:ascii="Times New Roman" w:hAnsi="Times New Roman" w:cs="Times New Roman"/>
          <w:sz w:val="24"/>
          <w:szCs w:val="24"/>
        </w:rPr>
        <w:t xml:space="preserve">1. </w:t>
      </w:r>
      <w:r w:rsidR="0074557F" w:rsidRPr="007A13E0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74557F" w:rsidRPr="007A13E0">
        <w:rPr>
          <w:rFonts w:ascii="Times New Roman" w:eastAsia="Calibri" w:hAnsi="Times New Roman" w:cs="Times New Roman"/>
          <w:sz w:val="24"/>
          <w:szCs w:val="24"/>
        </w:rPr>
        <w:t xml:space="preserve">проект закона </w:t>
      </w:r>
      <w:r w:rsidR="00F155EF" w:rsidRPr="007A13E0">
        <w:rPr>
          <w:rFonts w:ascii="Times New Roman" w:hAnsi="Times New Roman" w:cs="Times New Roman"/>
          <w:sz w:val="24"/>
          <w:szCs w:val="24"/>
        </w:rPr>
        <w:t xml:space="preserve">Ненецкого автономного </w:t>
      </w:r>
      <w:r w:rsidR="0074557F" w:rsidRPr="007A13E0">
        <w:rPr>
          <w:rFonts w:ascii="Times New Roman" w:eastAsia="Calibri" w:hAnsi="Times New Roman" w:cs="Times New Roman"/>
          <w:sz w:val="24"/>
          <w:szCs w:val="24"/>
        </w:rPr>
        <w:t xml:space="preserve">округа № </w:t>
      </w:r>
      <w:r w:rsidR="00A100B3" w:rsidRPr="007A13E0">
        <w:rPr>
          <w:rFonts w:ascii="Times New Roman" w:eastAsia="Calibri" w:hAnsi="Times New Roman" w:cs="Times New Roman"/>
          <w:sz w:val="24"/>
          <w:szCs w:val="24"/>
        </w:rPr>
        <w:t>3</w:t>
      </w:r>
      <w:r w:rsidR="00BC6290" w:rsidRPr="007A13E0">
        <w:rPr>
          <w:rFonts w:ascii="Times New Roman" w:eastAsia="Calibri" w:hAnsi="Times New Roman" w:cs="Times New Roman"/>
          <w:sz w:val="24"/>
          <w:szCs w:val="24"/>
        </w:rPr>
        <w:t>68</w:t>
      </w:r>
      <w:r w:rsidR="0074557F" w:rsidRPr="007A13E0">
        <w:rPr>
          <w:rFonts w:ascii="Times New Roman" w:eastAsia="Calibri" w:hAnsi="Times New Roman" w:cs="Times New Roman"/>
          <w:sz w:val="24"/>
          <w:szCs w:val="24"/>
        </w:rPr>
        <w:t>-пр «Об окружном бюджете на 202</w:t>
      </w:r>
      <w:r w:rsidR="00804EB0" w:rsidRPr="007A13E0">
        <w:rPr>
          <w:rFonts w:ascii="Times New Roman" w:eastAsia="Calibri" w:hAnsi="Times New Roman" w:cs="Times New Roman"/>
          <w:sz w:val="24"/>
          <w:szCs w:val="24"/>
        </w:rPr>
        <w:t>3</w:t>
      </w:r>
      <w:r w:rsidR="0074557F" w:rsidRPr="007A13E0">
        <w:rPr>
          <w:rFonts w:ascii="Times New Roman" w:eastAsia="Calibri" w:hAnsi="Times New Roman" w:cs="Times New Roman"/>
          <w:sz w:val="24"/>
          <w:szCs w:val="24"/>
        </w:rPr>
        <w:t xml:space="preserve"> год и на плановый период 202</w:t>
      </w:r>
      <w:r w:rsidR="00804EB0" w:rsidRPr="007A13E0">
        <w:rPr>
          <w:rFonts w:ascii="Times New Roman" w:eastAsia="Calibri" w:hAnsi="Times New Roman" w:cs="Times New Roman"/>
          <w:sz w:val="24"/>
          <w:szCs w:val="24"/>
        </w:rPr>
        <w:t>4</w:t>
      </w:r>
      <w:r w:rsidR="0074557F" w:rsidRPr="007A13E0">
        <w:rPr>
          <w:rFonts w:ascii="Times New Roman" w:eastAsia="Calibri" w:hAnsi="Times New Roman" w:cs="Times New Roman"/>
          <w:sz w:val="24"/>
          <w:szCs w:val="24"/>
        </w:rPr>
        <w:t xml:space="preserve"> и 202</w:t>
      </w:r>
      <w:r w:rsidR="00804EB0" w:rsidRPr="007A13E0">
        <w:rPr>
          <w:rFonts w:ascii="Times New Roman" w:eastAsia="Calibri" w:hAnsi="Times New Roman" w:cs="Times New Roman"/>
          <w:sz w:val="24"/>
          <w:szCs w:val="24"/>
        </w:rPr>
        <w:t>5</w:t>
      </w:r>
      <w:r w:rsidR="0074557F" w:rsidRPr="007A13E0">
        <w:rPr>
          <w:rFonts w:ascii="Times New Roman" w:eastAsia="Calibri" w:hAnsi="Times New Roman" w:cs="Times New Roman"/>
          <w:sz w:val="24"/>
          <w:szCs w:val="24"/>
        </w:rPr>
        <w:t xml:space="preserve"> годов» </w:t>
      </w:r>
      <w:r w:rsidR="00117B0C" w:rsidRPr="007A13E0">
        <w:rPr>
          <w:rFonts w:ascii="Times New Roman" w:hAnsi="Times New Roman" w:cs="Times New Roman"/>
          <w:sz w:val="24"/>
          <w:szCs w:val="24"/>
        </w:rPr>
        <w:t xml:space="preserve">с учётом </w:t>
      </w:r>
      <w:r w:rsidR="0074557F" w:rsidRPr="007A13E0">
        <w:rPr>
          <w:rFonts w:ascii="Times New Roman" w:eastAsia="Calibri" w:hAnsi="Times New Roman" w:cs="Times New Roman"/>
          <w:sz w:val="24"/>
          <w:szCs w:val="24"/>
        </w:rPr>
        <w:t>представленных основных параметров окружного бюджета в первом чтении</w:t>
      </w:r>
      <w:r w:rsidR="00117B0C" w:rsidRPr="007A13E0">
        <w:rPr>
          <w:rFonts w:ascii="Times New Roman" w:hAnsi="Times New Roman" w:cs="Times New Roman"/>
          <w:sz w:val="24"/>
          <w:szCs w:val="24"/>
        </w:rPr>
        <w:t>.</w:t>
      </w:r>
    </w:p>
    <w:p w:rsidR="00716C58" w:rsidRPr="007A13E0" w:rsidRDefault="00716C58" w:rsidP="00716C5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3E0">
        <w:rPr>
          <w:rFonts w:ascii="Times New Roman" w:hAnsi="Times New Roman" w:cs="Times New Roman"/>
          <w:sz w:val="24"/>
          <w:szCs w:val="24"/>
        </w:rPr>
        <w:t xml:space="preserve">2. </w:t>
      </w:r>
      <w:r w:rsidRPr="007A13E0">
        <w:rPr>
          <w:rFonts w:ascii="Times New Roman" w:hAnsi="Times New Roman" w:cs="Times New Roman"/>
          <w:bCs/>
          <w:sz w:val="24"/>
          <w:szCs w:val="24"/>
        </w:rPr>
        <w:t xml:space="preserve">Рекомендовать постоянной комиссии Собрания депутатов </w:t>
      </w:r>
      <w:r w:rsidR="00B608FF">
        <w:rPr>
          <w:rFonts w:ascii="Times New Roman" w:hAnsi="Times New Roman" w:cs="Times New Roman"/>
          <w:bCs/>
          <w:sz w:val="24"/>
          <w:szCs w:val="24"/>
        </w:rPr>
        <w:t xml:space="preserve">Ненецкого автономного </w:t>
      </w:r>
      <w:r w:rsidRPr="007A13E0">
        <w:rPr>
          <w:rFonts w:ascii="Times New Roman" w:hAnsi="Times New Roman" w:cs="Times New Roman"/>
          <w:bCs/>
          <w:sz w:val="24"/>
          <w:szCs w:val="24"/>
        </w:rPr>
        <w:t>округа по социальной политике рассмотреть вопрос</w:t>
      </w:r>
      <w:r w:rsidR="005F7E0A">
        <w:rPr>
          <w:rFonts w:ascii="Times New Roman" w:hAnsi="Times New Roman" w:cs="Times New Roman"/>
          <w:bCs/>
          <w:sz w:val="24"/>
          <w:szCs w:val="24"/>
        </w:rPr>
        <w:t>ы</w:t>
      </w:r>
      <w:r w:rsidRPr="007A13E0">
        <w:rPr>
          <w:rFonts w:ascii="Times New Roman" w:hAnsi="Times New Roman" w:cs="Times New Roman"/>
          <w:bCs/>
          <w:sz w:val="24"/>
          <w:szCs w:val="24"/>
        </w:rPr>
        <w:t xml:space="preserve"> о реализации региональной программы «</w:t>
      </w:r>
      <w:r w:rsidRPr="007A13E0">
        <w:rPr>
          <w:rFonts w:ascii="Times New Roman" w:hAnsi="Times New Roman" w:cs="Times New Roman"/>
          <w:sz w:val="24"/>
          <w:szCs w:val="24"/>
        </w:rPr>
        <w:t>Снижение доли населения с доходами ниже прожиточного минимума в Ненецком автономном округе»</w:t>
      </w:r>
      <w:r w:rsidR="00627FCE">
        <w:rPr>
          <w:rFonts w:ascii="Times New Roman" w:hAnsi="Times New Roman" w:cs="Times New Roman"/>
          <w:sz w:val="24"/>
          <w:szCs w:val="24"/>
        </w:rPr>
        <w:t xml:space="preserve"> и создании рабочих мест</w:t>
      </w:r>
      <w:r w:rsidRPr="007A13E0">
        <w:rPr>
          <w:rFonts w:ascii="Times New Roman" w:hAnsi="Times New Roman" w:cs="Times New Roman"/>
          <w:sz w:val="24"/>
          <w:szCs w:val="24"/>
        </w:rPr>
        <w:t>.</w:t>
      </w:r>
    </w:p>
    <w:p w:rsidR="00F85F0F" w:rsidRPr="00502FFE" w:rsidRDefault="00F85F0F" w:rsidP="00F379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FF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02FFE">
        <w:rPr>
          <w:rFonts w:ascii="Times New Roman" w:hAnsi="Times New Roman" w:cs="Times New Roman"/>
          <w:b/>
          <w:sz w:val="24"/>
          <w:szCs w:val="24"/>
        </w:rPr>
        <w:t>. Администрации Ненецкого автономного округа:</w:t>
      </w:r>
    </w:p>
    <w:p w:rsidR="000C3306" w:rsidRPr="007A13E0" w:rsidRDefault="000C3306" w:rsidP="000C3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4A58" w:rsidRPr="007A13E0" w:rsidRDefault="000C3306" w:rsidP="00C84A58">
      <w:pPr>
        <w:pStyle w:val="a4"/>
      </w:pPr>
      <w:r w:rsidRPr="007A13E0">
        <w:t xml:space="preserve">1. </w:t>
      </w:r>
      <w:r w:rsidR="00962DDC" w:rsidRPr="007A13E0">
        <w:t>Пр</w:t>
      </w:r>
      <w:r w:rsidR="001A60F4" w:rsidRPr="007A13E0">
        <w:t>оработать вопрос об установлении</w:t>
      </w:r>
      <w:r w:rsidR="00962DDC" w:rsidRPr="007A13E0">
        <w:t xml:space="preserve"> индексаци</w:t>
      </w:r>
      <w:r w:rsidR="001A60F4" w:rsidRPr="007A13E0">
        <w:t>и</w:t>
      </w:r>
      <w:r w:rsidR="00962DDC" w:rsidRPr="007A13E0">
        <w:t xml:space="preserve"> </w:t>
      </w:r>
      <w:r w:rsidR="00633957" w:rsidRPr="007A13E0">
        <w:t>в</w:t>
      </w:r>
      <w:r w:rsidR="00ED181E" w:rsidRPr="007A13E0">
        <w:t xml:space="preserve"> 2023 год</w:t>
      </w:r>
      <w:r w:rsidR="00633957" w:rsidRPr="007A13E0">
        <w:t>у</w:t>
      </w:r>
      <w:r w:rsidR="00ED181E" w:rsidRPr="007A13E0">
        <w:t xml:space="preserve"> </w:t>
      </w:r>
      <w:r w:rsidR="00962DDC" w:rsidRPr="007A13E0">
        <w:t>должностных окладов (ставок) работников государственных учреждений, финансируемых из окружного бюджета</w:t>
      </w:r>
      <w:r w:rsidR="00C84A58" w:rsidRPr="007A13E0">
        <w:t>.</w:t>
      </w:r>
    </w:p>
    <w:p w:rsidR="00C84A58" w:rsidRPr="007A13E0" w:rsidRDefault="000C3306" w:rsidP="00C84A58">
      <w:pPr>
        <w:pStyle w:val="a4"/>
      </w:pPr>
      <w:r w:rsidRPr="007A13E0">
        <w:t xml:space="preserve">2. В целях </w:t>
      </w:r>
      <w:proofErr w:type="gramStart"/>
      <w:r w:rsidRPr="007A13E0">
        <w:t xml:space="preserve">повышения оплаты труда </w:t>
      </w:r>
      <w:r w:rsidR="001A60F4" w:rsidRPr="007A13E0">
        <w:t>работников бюджетной сферы</w:t>
      </w:r>
      <w:proofErr w:type="gramEnd"/>
      <w:r w:rsidR="001A60F4" w:rsidRPr="007A13E0">
        <w:t xml:space="preserve"> </w:t>
      </w:r>
      <w:r w:rsidRPr="007A13E0">
        <w:t xml:space="preserve">принять меры </w:t>
      </w:r>
      <w:r w:rsidRPr="007A13E0">
        <w:rPr>
          <w:rStyle w:val="FontStyle27"/>
          <w:sz w:val="24"/>
          <w:szCs w:val="24"/>
        </w:rPr>
        <w:t>по с</w:t>
      </w:r>
      <w:r w:rsidRPr="007A13E0">
        <w:t>овершенствованию системы оплаты труда.</w:t>
      </w:r>
    </w:p>
    <w:p w:rsidR="00B07365" w:rsidRPr="007A13E0" w:rsidRDefault="00D74378" w:rsidP="00B07365">
      <w:pPr>
        <w:pStyle w:val="a4"/>
      </w:pPr>
      <w:r>
        <w:t>3</w:t>
      </w:r>
      <w:r w:rsidR="00C23375" w:rsidRPr="007A13E0">
        <w:t xml:space="preserve">. </w:t>
      </w:r>
      <w:r w:rsidR="00B07365" w:rsidRPr="007A13E0">
        <w:t>П</w:t>
      </w:r>
      <w:r w:rsidR="003C53DC" w:rsidRPr="007A13E0">
        <w:t>роработать вопрос по изменени</w:t>
      </w:r>
      <w:r w:rsidR="00B07365" w:rsidRPr="007A13E0">
        <w:t>ю</w:t>
      </w:r>
      <w:r w:rsidR="003C53DC" w:rsidRPr="007A13E0">
        <w:t xml:space="preserve"> критериев отбора муниципальных образований для предоставления субсидий из окружного бюджета на реализацию мероприятий по благоустройству территорий в целях увеличения количества получателей.</w:t>
      </w:r>
    </w:p>
    <w:p w:rsidR="002253F4" w:rsidRPr="007A13E0" w:rsidRDefault="00B71342" w:rsidP="00C23375">
      <w:pPr>
        <w:pStyle w:val="a4"/>
      </w:pPr>
      <w:r>
        <w:t>4</w:t>
      </w:r>
      <w:r w:rsidR="00C23375" w:rsidRPr="007A13E0">
        <w:t>. Проработать вопрос об организации вещания на ненецком языке на окружном радио и телевидении, а также популяризации ненецкого языка посредством его визуализации на объектах, расположенных на территории г. Нарьян-Мара и сельских населённых пункт</w:t>
      </w:r>
      <w:r w:rsidR="00D74378">
        <w:t>ов</w:t>
      </w:r>
      <w:r w:rsidR="00C23375" w:rsidRPr="007A13E0">
        <w:t xml:space="preserve"> округа.</w:t>
      </w:r>
    </w:p>
    <w:p w:rsidR="00C07483" w:rsidRPr="00294E2B" w:rsidRDefault="00B71342" w:rsidP="00294E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27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C07483" w:rsidRPr="00294E2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C2712" w:rsidRPr="00294E2B">
        <w:rPr>
          <w:rFonts w:ascii="Times New Roman" w:hAnsi="Times New Roman" w:cs="Times New Roman"/>
          <w:bCs/>
          <w:sz w:val="24"/>
          <w:szCs w:val="24"/>
        </w:rPr>
        <w:t>Проанализировать</w:t>
      </w:r>
      <w:r w:rsidR="00C07483" w:rsidRPr="00294E2B">
        <w:rPr>
          <w:rFonts w:ascii="Times New Roman" w:hAnsi="Times New Roman" w:cs="Times New Roman"/>
          <w:sz w:val="24"/>
          <w:szCs w:val="24"/>
        </w:rPr>
        <w:t xml:space="preserve"> причин</w:t>
      </w:r>
      <w:r w:rsidR="003C2712" w:rsidRPr="00294E2B">
        <w:rPr>
          <w:rFonts w:ascii="Times New Roman" w:hAnsi="Times New Roman" w:cs="Times New Roman"/>
          <w:sz w:val="24"/>
          <w:szCs w:val="24"/>
        </w:rPr>
        <w:t>ы</w:t>
      </w:r>
      <w:r w:rsidR="00C07483" w:rsidRPr="00294E2B">
        <w:rPr>
          <w:rFonts w:ascii="Times New Roman" w:hAnsi="Times New Roman" w:cs="Times New Roman"/>
          <w:sz w:val="24"/>
          <w:szCs w:val="24"/>
        </w:rPr>
        <w:t xml:space="preserve"> образования остатков </w:t>
      </w:r>
      <w:r w:rsidR="001C3DA1" w:rsidRPr="00294E2B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D2088D">
        <w:rPr>
          <w:rFonts w:ascii="Times New Roman" w:hAnsi="Times New Roman" w:cs="Times New Roman"/>
          <w:sz w:val="24"/>
          <w:szCs w:val="24"/>
        </w:rPr>
        <w:t xml:space="preserve">окружного бюджета </w:t>
      </w:r>
      <w:r w:rsidR="00C07483" w:rsidRPr="00294E2B">
        <w:rPr>
          <w:rFonts w:ascii="Times New Roman" w:hAnsi="Times New Roman" w:cs="Times New Roman"/>
          <w:sz w:val="24"/>
          <w:szCs w:val="24"/>
        </w:rPr>
        <w:t xml:space="preserve">на счетах </w:t>
      </w:r>
      <w:r w:rsidR="005E6A84" w:rsidRPr="00294E2B">
        <w:rPr>
          <w:rFonts w:ascii="Times New Roman" w:hAnsi="Times New Roman" w:cs="Times New Roman"/>
          <w:sz w:val="24"/>
          <w:szCs w:val="24"/>
        </w:rPr>
        <w:t>образовательных организаци</w:t>
      </w:r>
      <w:r w:rsidR="00D2088D">
        <w:rPr>
          <w:rFonts w:ascii="Times New Roman" w:hAnsi="Times New Roman" w:cs="Times New Roman"/>
          <w:sz w:val="24"/>
          <w:szCs w:val="24"/>
        </w:rPr>
        <w:t>й</w:t>
      </w:r>
      <w:r w:rsidR="005E6A84" w:rsidRPr="00294E2B">
        <w:rPr>
          <w:rFonts w:ascii="Times New Roman" w:hAnsi="Times New Roman" w:cs="Times New Roman"/>
          <w:sz w:val="24"/>
          <w:szCs w:val="24"/>
        </w:rPr>
        <w:t xml:space="preserve"> </w:t>
      </w:r>
      <w:r w:rsidR="00294E2B" w:rsidRPr="00294E2B">
        <w:rPr>
          <w:rFonts w:ascii="Times New Roman" w:hAnsi="Times New Roman" w:cs="Times New Roman"/>
          <w:sz w:val="24"/>
          <w:szCs w:val="24"/>
        </w:rPr>
        <w:t>и учреждени</w:t>
      </w:r>
      <w:r w:rsidR="00D2088D">
        <w:rPr>
          <w:rFonts w:ascii="Times New Roman" w:hAnsi="Times New Roman" w:cs="Times New Roman"/>
          <w:sz w:val="24"/>
          <w:szCs w:val="24"/>
        </w:rPr>
        <w:t>й</w:t>
      </w:r>
      <w:r w:rsidR="00294E2B" w:rsidRPr="00294E2B">
        <w:rPr>
          <w:rFonts w:ascii="Times New Roman" w:hAnsi="Times New Roman" w:cs="Times New Roman"/>
          <w:sz w:val="24"/>
          <w:szCs w:val="24"/>
        </w:rPr>
        <w:t xml:space="preserve"> здравоохранения округа </w:t>
      </w:r>
      <w:r w:rsidR="00C07483" w:rsidRPr="00294E2B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r w:rsidR="00CC7F22" w:rsidRPr="00294E2B">
        <w:rPr>
          <w:rFonts w:ascii="Times New Roman" w:hAnsi="Times New Roman" w:cs="Times New Roman"/>
          <w:sz w:val="24"/>
          <w:szCs w:val="24"/>
        </w:rPr>
        <w:t>на конец финансового</w:t>
      </w:r>
      <w:r w:rsidR="00C07483" w:rsidRPr="00294E2B">
        <w:rPr>
          <w:rFonts w:ascii="Times New Roman" w:hAnsi="Times New Roman" w:cs="Times New Roman"/>
          <w:sz w:val="24"/>
          <w:szCs w:val="24"/>
        </w:rPr>
        <w:t xml:space="preserve"> года</w:t>
      </w:r>
      <w:r w:rsidR="008E7A6C" w:rsidRPr="00294E2B">
        <w:rPr>
          <w:rFonts w:ascii="Times New Roman" w:hAnsi="Times New Roman" w:cs="Times New Roman"/>
          <w:sz w:val="24"/>
          <w:szCs w:val="24"/>
        </w:rPr>
        <w:t>.</w:t>
      </w:r>
    </w:p>
    <w:p w:rsidR="00D74378" w:rsidRPr="007A13E0" w:rsidRDefault="00B71342" w:rsidP="00D74378">
      <w:pPr>
        <w:pStyle w:val="a4"/>
      </w:pPr>
      <w:r>
        <w:t>6</w:t>
      </w:r>
      <w:r w:rsidR="00D74378" w:rsidRPr="007A13E0">
        <w:t>. Проработать вопрос по обеспечению в зимний период проезда от основной дороги до населённых пунктов п. Харута, п. Хорей-Вер.</w:t>
      </w:r>
    </w:p>
    <w:p w:rsidR="00C13337" w:rsidRPr="00CF29F8" w:rsidRDefault="008E7A6C" w:rsidP="00F74ACB">
      <w:pPr>
        <w:pStyle w:val="a4"/>
        <w:rPr>
          <w:bCs/>
        </w:rPr>
      </w:pPr>
      <w:r w:rsidRPr="007A13E0">
        <w:t>7</w:t>
      </w:r>
      <w:r w:rsidR="00EC0312" w:rsidRPr="007A13E0">
        <w:t xml:space="preserve">. </w:t>
      </w:r>
      <w:r w:rsidR="00C13337" w:rsidRPr="007A13E0">
        <w:t xml:space="preserve">При подготовке проекта закона </w:t>
      </w:r>
      <w:r w:rsidR="00015E3A" w:rsidRPr="007A13E0">
        <w:t xml:space="preserve">Ненецкого автономного </w:t>
      </w:r>
      <w:r w:rsidR="00C13337" w:rsidRPr="007A13E0">
        <w:t xml:space="preserve">округа № </w:t>
      </w:r>
      <w:r w:rsidR="00BC6290" w:rsidRPr="007A13E0">
        <w:t>368</w:t>
      </w:r>
      <w:r w:rsidR="00C13337" w:rsidRPr="007A13E0">
        <w:t>-пр</w:t>
      </w:r>
      <w:r w:rsidR="00C41C63" w:rsidRPr="007A13E0">
        <w:br/>
      </w:r>
      <w:r w:rsidR="00C13337" w:rsidRPr="00CF29F8">
        <w:rPr>
          <w:bCs/>
        </w:rPr>
        <w:t>«</w:t>
      </w:r>
      <w:r w:rsidR="00C13337" w:rsidRPr="00CF29F8">
        <w:rPr>
          <w:bCs/>
          <w:spacing w:val="-2"/>
        </w:rPr>
        <w:t>Об окружном бюджете на 202</w:t>
      </w:r>
      <w:r w:rsidR="00415DFE" w:rsidRPr="00CF29F8">
        <w:rPr>
          <w:bCs/>
          <w:spacing w:val="-2"/>
        </w:rPr>
        <w:t>3</w:t>
      </w:r>
      <w:r w:rsidR="00C13337" w:rsidRPr="00CF29F8">
        <w:rPr>
          <w:bCs/>
          <w:spacing w:val="-2"/>
        </w:rPr>
        <w:t xml:space="preserve"> год и на плановый период 202</w:t>
      </w:r>
      <w:r w:rsidR="00415DFE" w:rsidRPr="00CF29F8">
        <w:rPr>
          <w:bCs/>
          <w:spacing w:val="-2"/>
        </w:rPr>
        <w:t>4</w:t>
      </w:r>
      <w:r w:rsidR="00C13337" w:rsidRPr="00CF29F8">
        <w:rPr>
          <w:bCs/>
          <w:spacing w:val="-2"/>
        </w:rPr>
        <w:t xml:space="preserve"> и 202</w:t>
      </w:r>
      <w:r w:rsidR="00415DFE" w:rsidRPr="00CF29F8">
        <w:rPr>
          <w:bCs/>
          <w:spacing w:val="-2"/>
        </w:rPr>
        <w:t>5</w:t>
      </w:r>
      <w:r w:rsidR="00C13337" w:rsidRPr="00CF29F8">
        <w:rPr>
          <w:bCs/>
          <w:spacing w:val="-2"/>
        </w:rPr>
        <w:t xml:space="preserve"> годов</w:t>
      </w:r>
      <w:r w:rsidR="00C13337" w:rsidRPr="00CF29F8">
        <w:rPr>
          <w:bCs/>
        </w:rPr>
        <w:t>» ко второму чтению</w:t>
      </w:r>
      <w:r w:rsidR="00DD3772" w:rsidRPr="00CF29F8">
        <w:rPr>
          <w:bCs/>
        </w:rPr>
        <w:t>:</w:t>
      </w:r>
    </w:p>
    <w:p w:rsidR="00F35262" w:rsidRPr="007A13E0" w:rsidRDefault="00F35262" w:rsidP="00F35262">
      <w:pPr>
        <w:tabs>
          <w:tab w:val="left" w:pos="1134"/>
        </w:tabs>
        <w:spacing w:after="0" w:line="240" w:lineRule="auto"/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1</w:t>
      </w:r>
      <w:r w:rsidRPr="007A13E0">
        <w:rPr>
          <w:rStyle w:val="FontStyle27"/>
          <w:sz w:val="24"/>
          <w:szCs w:val="24"/>
        </w:rPr>
        <w:t>) уменьшить объём бюджетных ассигнований</w:t>
      </w:r>
      <w:r w:rsidRPr="007A13E0">
        <w:rPr>
          <w:rFonts w:ascii="Times New Roman" w:hAnsi="Times New Roman" w:cs="Times New Roman"/>
          <w:sz w:val="24"/>
          <w:szCs w:val="24"/>
        </w:rPr>
        <w:t xml:space="preserve">, предусмотренных на содержание </w:t>
      </w:r>
      <w:r w:rsidRPr="007A13E0">
        <w:rPr>
          <w:rFonts w:ascii="Times New Roman" w:hAnsi="Times New Roman" w:cs="Times New Roman"/>
          <w:bCs/>
          <w:sz w:val="24"/>
          <w:szCs w:val="24"/>
        </w:rPr>
        <w:t>и обслуживание казны НАО,</w:t>
      </w:r>
      <w:r w:rsidRPr="007A13E0">
        <w:rPr>
          <w:rFonts w:ascii="Times New Roman" w:hAnsi="Times New Roman" w:cs="Times New Roman"/>
          <w:sz w:val="24"/>
          <w:szCs w:val="24"/>
        </w:rPr>
        <w:t xml:space="preserve"> </w:t>
      </w:r>
      <w:r w:rsidR="00B71342">
        <w:rPr>
          <w:rFonts w:ascii="Times New Roman" w:hAnsi="Times New Roman" w:cs="Times New Roman"/>
          <w:sz w:val="24"/>
          <w:szCs w:val="24"/>
        </w:rPr>
        <w:t>в</w:t>
      </w:r>
      <w:r w:rsidRPr="007A13E0">
        <w:rPr>
          <w:rFonts w:ascii="Times New Roman" w:hAnsi="Times New Roman" w:cs="Times New Roman"/>
          <w:sz w:val="24"/>
          <w:szCs w:val="24"/>
        </w:rPr>
        <w:t xml:space="preserve"> 2023 год</w:t>
      </w:r>
      <w:r w:rsidR="00B71342">
        <w:rPr>
          <w:rFonts w:ascii="Times New Roman" w:hAnsi="Times New Roman" w:cs="Times New Roman"/>
          <w:sz w:val="24"/>
          <w:szCs w:val="24"/>
        </w:rPr>
        <w:t>у</w:t>
      </w:r>
      <w:r w:rsidRPr="007A13E0">
        <w:rPr>
          <w:rFonts w:ascii="Times New Roman" w:hAnsi="Times New Roman" w:cs="Times New Roman"/>
          <w:sz w:val="24"/>
          <w:szCs w:val="24"/>
        </w:rPr>
        <w:t xml:space="preserve"> </w:t>
      </w:r>
      <w:r w:rsidR="00B71342">
        <w:rPr>
          <w:rFonts w:ascii="Times New Roman" w:hAnsi="Times New Roman" w:cs="Times New Roman"/>
          <w:sz w:val="24"/>
          <w:szCs w:val="24"/>
        </w:rPr>
        <w:t>на</w:t>
      </w:r>
      <w:r w:rsidRPr="007A13E0">
        <w:rPr>
          <w:rFonts w:ascii="Times New Roman" w:hAnsi="Times New Roman" w:cs="Times New Roman"/>
          <w:sz w:val="24"/>
          <w:szCs w:val="24"/>
        </w:rPr>
        <w:t xml:space="preserve"> 3 774,2 тыс. рублей</w:t>
      </w:r>
      <w:r w:rsidRPr="007A13E0">
        <w:rPr>
          <w:rStyle w:val="FontStyle27"/>
          <w:sz w:val="24"/>
          <w:szCs w:val="24"/>
        </w:rPr>
        <w:t>;</w:t>
      </w:r>
    </w:p>
    <w:p w:rsidR="00F35262" w:rsidRPr="007A13E0" w:rsidRDefault="00AE49D8" w:rsidP="00F35262">
      <w:pPr>
        <w:tabs>
          <w:tab w:val="left" w:pos="1134"/>
        </w:tabs>
        <w:spacing w:after="0" w:line="240" w:lineRule="auto"/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2</w:t>
      </w:r>
      <w:r w:rsidR="00F35262" w:rsidRPr="007A13E0">
        <w:rPr>
          <w:rStyle w:val="FontStyle27"/>
          <w:sz w:val="24"/>
          <w:szCs w:val="24"/>
        </w:rPr>
        <w:t>) </w:t>
      </w:r>
      <w:r w:rsidR="00F35262" w:rsidRPr="007A13E0">
        <w:rPr>
          <w:rFonts w:ascii="Times New Roman" w:hAnsi="Times New Roman" w:cs="Times New Roman"/>
          <w:bCs/>
          <w:sz w:val="24"/>
          <w:szCs w:val="24"/>
        </w:rPr>
        <w:t>увеличить объём бюджетных ассигнований</w:t>
      </w:r>
      <w:r w:rsidR="00F35262" w:rsidRPr="007A13E0">
        <w:rPr>
          <w:rFonts w:ascii="Times New Roman" w:hAnsi="Times New Roman" w:cs="Times New Roman"/>
          <w:sz w:val="24"/>
          <w:szCs w:val="24"/>
        </w:rPr>
        <w:t xml:space="preserve"> на </w:t>
      </w:r>
      <w:r w:rsidR="00F35262" w:rsidRPr="007A13E0">
        <w:rPr>
          <w:rFonts w:ascii="Times New Roman" w:hAnsi="Times New Roman" w:cs="Times New Roman"/>
          <w:bCs/>
          <w:sz w:val="24"/>
          <w:szCs w:val="24"/>
        </w:rPr>
        <w:t>проведение землеустроительных, оценочных работ до уровня необходимой потребности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231363" w:rsidRPr="007A13E0" w:rsidRDefault="00AE49D8" w:rsidP="00F74AC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3</w:t>
      </w:r>
      <w:r w:rsidR="00231363" w:rsidRPr="007A13E0">
        <w:rPr>
          <w:rFonts w:ascii="Times New Roman" w:eastAsia="Calibri" w:hAnsi="Times New Roman" w:cs="Times New Roman"/>
          <w:bCs/>
          <w:sz w:val="24"/>
          <w:szCs w:val="24"/>
        </w:rPr>
        <w:t xml:space="preserve">) предусмотреть дополнительные бюджетные ассигнования в размере 602,0 тыс. рублей на приобретение интерактивного стола для </w:t>
      </w:r>
      <w:r w:rsidR="00231363" w:rsidRPr="007A13E0">
        <w:rPr>
          <w:rFonts w:ascii="Times New Roman" w:eastAsia="Calibri" w:hAnsi="Times New Roman" w:cs="Times New Roman"/>
          <w:sz w:val="24"/>
          <w:szCs w:val="24"/>
        </w:rPr>
        <w:t>ГКОУ НАО «Ненецкая специальная (коррекционная) школа-интернат»</w:t>
      </w:r>
      <w:r w:rsidR="00231363" w:rsidRPr="007A13E0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231363" w:rsidRPr="007A13E0" w:rsidRDefault="00AE49D8" w:rsidP="00F74ACB">
      <w:pPr>
        <w:pStyle w:val="a4"/>
        <w:tabs>
          <w:tab w:val="num" w:pos="567"/>
        </w:tabs>
      </w:pPr>
      <w:r>
        <w:rPr>
          <w:rFonts w:eastAsia="Calibri"/>
          <w:bCs/>
        </w:rPr>
        <w:t>4</w:t>
      </w:r>
      <w:r w:rsidR="00B4427A" w:rsidRPr="007A13E0">
        <w:rPr>
          <w:rFonts w:eastAsia="Calibri"/>
          <w:bCs/>
        </w:rPr>
        <w:t>) предусмотреть дополнительные бюджетные ассигнования</w:t>
      </w:r>
      <w:r w:rsidR="00231363" w:rsidRPr="007A13E0">
        <w:t xml:space="preserve"> в размере 8 101,6 тыс. рублей на введение 5,5 штатных единиц в ГБУ НАО «Региональный центр молодёжной политики и военно-патриотического воспитания молодёжи» для осуществления деятельности координаторов по молодёжной политике в сельских населённых пунктах округа;</w:t>
      </w:r>
    </w:p>
    <w:p w:rsidR="008D77CD" w:rsidRPr="007A13E0" w:rsidRDefault="00AE49D8" w:rsidP="008D77CD">
      <w:pPr>
        <w:pStyle w:val="a4"/>
        <w:tabs>
          <w:tab w:val="num" w:pos="567"/>
        </w:tabs>
      </w:pPr>
      <w:r>
        <w:t>5</w:t>
      </w:r>
      <w:r w:rsidR="001E7366" w:rsidRPr="007A13E0">
        <w:t xml:space="preserve">) </w:t>
      </w:r>
      <w:r w:rsidR="00525BE7" w:rsidRPr="007A13E0">
        <w:rPr>
          <w:rFonts w:eastAsia="Calibri"/>
          <w:bCs/>
        </w:rPr>
        <w:t>предусмотреть дополнительные бюджетные ассигнования</w:t>
      </w:r>
      <w:r w:rsidR="00525BE7" w:rsidRPr="007A13E0">
        <w:t xml:space="preserve"> в размере 4 000,0 тыс. рублей</w:t>
      </w:r>
      <w:r w:rsidR="000922F9" w:rsidRPr="007A13E0">
        <w:t xml:space="preserve"> на увеличение с</w:t>
      </w:r>
      <w:r w:rsidR="001E7366" w:rsidRPr="007A13E0">
        <w:t xml:space="preserve"> 1 сентября 2023 года размера государственной академической стипендии, выплачиваемой студентам государственных профессиональных образовательных организаций округа, в части повышения норматива для формирования стипендиального фонда на одного обучающегося до 1100 рублей</w:t>
      </w:r>
      <w:r w:rsidR="00F35262">
        <w:t>.</w:t>
      </w:r>
    </w:p>
    <w:p w:rsidR="00A55BA7" w:rsidRPr="007A13E0" w:rsidRDefault="008E7A6C" w:rsidP="00F74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CF29F8">
        <w:rPr>
          <w:rFonts w:ascii="Times New Roman" w:hAnsi="Times New Roman" w:cs="Times New Roman"/>
          <w:sz w:val="24"/>
          <w:szCs w:val="24"/>
        </w:rPr>
        <w:t>8</w:t>
      </w:r>
      <w:r w:rsidR="0005067E" w:rsidRPr="00CF29F8">
        <w:rPr>
          <w:rFonts w:ascii="Times New Roman" w:hAnsi="Times New Roman" w:cs="Times New Roman"/>
          <w:sz w:val="24"/>
          <w:szCs w:val="24"/>
        </w:rPr>
        <w:t xml:space="preserve">. </w:t>
      </w:r>
      <w:r w:rsidR="0029252D" w:rsidRPr="00CF29F8">
        <w:rPr>
          <w:rFonts w:ascii="Times New Roman" w:hAnsi="Times New Roman" w:cs="Times New Roman"/>
          <w:sz w:val="24"/>
          <w:szCs w:val="24"/>
        </w:rPr>
        <w:t>При внесении изменений в окружной бюджет</w:t>
      </w:r>
      <w:r w:rsidR="0029252D" w:rsidRPr="00CF29F8">
        <w:rPr>
          <w:rFonts w:ascii="Times New Roman" w:hAnsi="Times New Roman" w:cs="Times New Roman"/>
          <w:bCs/>
          <w:sz w:val="24"/>
          <w:szCs w:val="24"/>
        </w:rPr>
        <w:t xml:space="preserve"> на 202</w:t>
      </w:r>
      <w:r w:rsidR="002B63A3" w:rsidRPr="00CF29F8">
        <w:rPr>
          <w:rFonts w:ascii="Times New Roman" w:hAnsi="Times New Roman" w:cs="Times New Roman"/>
          <w:bCs/>
          <w:sz w:val="24"/>
          <w:szCs w:val="24"/>
        </w:rPr>
        <w:t>3</w:t>
      </w:r>
      <w:r w:rsidR="0029252D" w:rsidRPr="00CF29F8"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 w:rsidR="0029252D" w:rsidRPr="00CF29F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на плановый</w:t>
      </w:r>
      <w:r w:rsidR="0029252D" w:rsidRPr="00502FF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29252D" w:rsidRPr="007A13E0">
        <w:rPr>
          <w:rFonts w:ascii="Times New Roman" w:hAnsi="Times New Roman" w:cs="Times New Roman"/>
          <w:bCs/>
          <w:spacing w:val="-2"/>
          <w:sz w:val="24"/>
          <w:szCs w:val="24"/>
        </w:rPr>
        <w:t>период 202</w:t>
      </w:r>
      <w:r w:rsidR="002B63A3" w:rsidRPr="007A13E0">
        <w:rPr>
          <w:rFonts w:ascii="Times New Roman" w:hAnsi="Times New Roman" w:cs="Times New Roman"/>
          <w:bCs/>
          <w:spacing w:val="-2"/>
          <w:sz w:val="24"/>
          <w:szCs w:val="24"/>
        </w:rPr>
        <w:t>4</w:t>
      </w:r>
      <w:r w:rsidR="0029252D" w:rsidRPr="007A13E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202</w:t>
      </w:r>
      <w:r w:rsidR="002B63A3" w:rsidRPr="007A13E0">
        <w:rPr>
          <w:rFonts w:ascii="Times New Roman" w:hAnsi="Times New Roman" w:cs="Times New Roman"/>
          <w:bCs/>
          <w:spacing w:val="-2"/>
          <w:sz w:val="24"/>
          <w:szCs w:val="24"/>
        </w:rPr>
        <w:t>5</w:t>
      </w:r>
      <w:r w:rsidR="0029252D" w:rsidRPr="007A13E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годов</w:t>
      </w:r>
      <w:bookmarkStart w:id="0" w:name="_GoBack"/>
      <w:bookmarkEnd w:id="0"/>
      <w:r w:rsidR="00A55BA7" w:rsidRPr="007A13E0">
        <w:rPr>
          <w:rFonts w:ascii="Times New Roman" w:hAnsi="Times New Roman" w:cs="Times New Roman"/>
          <w:bCs/>
          <w:spacing w:val="-2"/>
          <w:sz w:val="24"/>
          <w:szCs w:val="24"/>
        </w:rPr>
        <w:t>:</w:t>
      </w:r>
    </w:p>
    <w:p w:rsidR="00A55BA7" w:rsidRPr="007A13E0" w:rsidRDefault="00A55BA7" w:rsidP="00F74ACB">
      <w:pPr>
        <w:pStyle w:val="a4"/>
      </w:pPr>
      <w:r w:rsidRPr="007A13E0">
        <w:rPr>
          <w:rStyle w:val="FontStyle28"/>
          <w:b w:val="0"/>
          <w:sz w:val="24"/>
          <w:szCs w:val="24"/>
        </w:rPr>
        <w:t xml:space="preserve">1) </w:t>
      </w:r>
      <w:r w:rsidR="00972CCB" w:rsidRPr="007A13E0">
        <w:rPr>
          <w:bCs/>
        </w:rPr>
        <w:t xml:space="preserve">предусмотреть бюджетные ассигнования </w:t>
      </w:r>
      <w:r w:rsidR="00972CCB" w:rsidRPr="007A13E0">
        <w:rPr>
          <w:bCs/>
          <w:spacing w:val="-2"/>
        </w:rPr>
        <w:t>на</w:t>
      </w:r>
      <w:r w:rsidR="00972CCB" w:rsidRPr="007A13E0">
        <w:t xml:space="preserve"> </w:t>
      </w:r>
      <w:r w:rsidRPr="007A13E0">
        <w:t xml:space="preserve">предоставление межбюджетных трансфертов муниципальным образованиям Ненецкого автономного округа на ремонт местных дорог и устройство </w:t>
      </w:r>
      <w:proofErr w:type="spellStart"/>
      <w:r w:rsidRPr="007A13E0">
        <w:t>междворовых</w:t>
      </w:r>
      <w:proofErr w:type="spellEnd"/>
      <w:r w:rsidRPr="007A13E0">
        <w:t xml:space="preserve"> проездов в </w:t>
      </w:r>
      <w:proofErr w:type="gramStart"/>
      <w:r w:rsidRPr="007A13E0">
        <w:t>г</w:t>
      </w:r>
      <w:proofErr w:type="gramEnd"/>
      <w:r w:rsidRPr="007A13E0">
        <w:t>. Нарьян-Маре и населённых пунктах округа;</w:t>
      </w:r>
    </w:p>
    <w:p w:rsidR="002253F4" w:rsidRPr="007A13E0" w:rsidRDefault="00A55BA7" w:rsidP="00F74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3E0">
        <w:rPr>
          <w:rFonts w:ascii="Times New Roman" w:hAnsi="Times New Roman" w:cs="Times New Roman"/>
          <w:sz w:val="24"/>
          <w:szCs w:val="24"/>
        </w:rPr>
        <w:t xml:space="preserve">2) </w:t>
      </w:r>
      <w:r w:rsidR="00972CCB" w:rsidRPr="007A13E0">
        <w:rPr>
          <w:rFonts w:ascii="Times New Roman" w:hAnsi="Times New Roman" w:cs="Times New Roman"/>
          <w:bCs/>
          <w:sz w:val="24"/>
          <w:szCs w:val="24"/>
        </w:rPr>
        <w:t xml:space="preserve">предусмотреть бюджетные ассигнования </w:t>
      </w:r>
      <w:r w:rsidR="00972CCB" w:rsidRPr="007A13E0">
        <w:rPr>
          <w:rFonts w:ascii="Times New Roman" w:hAnsi="Times New Roman" w:cs="Times New Roman"/>
          <w:bCs/>
          <w:spacing w:val="-2"/>
          <w:sz w:val="24"/>
          <w:szCs w:val="24"/>
        </w:rPr>
        <w:t>на</w:t>
      </w:r>
      <w:r w:rsidR="00972CCB" w:rsidRPr="007A13E0">
        <w:rPr>
          <w:rFonts w:ascii="Times New Roman" w:hAnsi="Times New Roman" w:cs="Times New Roman"/>
          <w:sz w:val="24"/>
          <w:szCs w:val="24"/>
        </w:rPr>
        <w:t xml:space="preserve"> </w:t>
      </w:r>
      <w:r w:rsidRPr="007A13E0">
        <w:rPr>
          <w:rFonts w:ascii="Times New Roman" w:hAnsi="Times New Roman" w:cs="Times New Roman"/>
          <w:sz w:val="24"/>
          <w:szCs w:val="24"/>
        </w:rPr>
        <w:t>строительство (приобретение) жилых помещений для предоставления гражданам по договорам социального найма, и для формирования специализированного жилищного фонда в сельских населённых пунктах округа;</w:t>
      </w:r>
    </w:p>
    <w:p w:rsidR="00A55BA7" w:rsidRPr="007A13E0" w:rsidRDefault="00A55BA7" w:rsidP="00F74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3E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3) </w:t>
      </w:r>
      <w:r w:rsidR="00972CCB" w:rsidRPr="007A13E0">
        <w:rPr>
          <w:rFonts w:ascii="Times New Roman" w:hAnsi="Times New Roman" w:cs="Times New Roman"/>
          <w:bCs/>
          <w:sz w:val="24"/>
          <w:szCs w:val="24"/>
        </w:rPr>
        <w:t xml:space="preserve">предусмотреть бюджетные ассигнования </w:t>
      </w:r>
      <w:r w:rsidR="00972CCB" w:rsidRPr="007A13E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на </w:t>
      </w:r>
      <w:r w:rsidRPr="007A13E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строительство детского сада </w:t>
      </w:r>
      <w:r w:rsidRPr="007A13E0">
        <w:rPr>
          <w:rFonts w:ascii="Times New Roman" w:hAnsi="Times New Roman" w:cs="Times New Roman"/>
          <w:sz w:val="24"/>
          <w:szCs w:val="24"/>
        </w:rPr>
        <w:t>в п. Хорей-Вер;</w:t>
      </w:r>
    </w:p>
    <w:p w:rsidR="00CA1A3C" w:rsidRPr="007A13E0" w:rsidRDefault="00077475" w:rsidP="00077475">
      <w:pPr>
        <w:pStyle w:val="a4"/>
      </w:pPr>
      <w:r w:rsidRPr="007A13E0">
        <w:t>4</w:t>
      </w:r>
      <w:r w:rsidR="003A7473" w:rsidRPr="007A13E0">
        <w:t xml:space="preserve">) </w:t>
      </w:r>
      <w:r w:rsidR="00157D0E" w:rsidRPr="007A13E0">
        <w:rPr>
          <w:rFonts w:eastAsia="Calibri"/>
          <w:bCs/>
        </w:rPr>
        <w:t>предусмотреть</w:t>
      </w:r>
      <w:r w:rsidR="00157D0E" w:rsidRPr="007A13E0">
        <w:rPr>
          <w:iCs/>
        </w:rPr>
        <w:t xml:space="preserve"> </w:t>
      </w:r>
      <w:r w:rsidRPr="007A13E0">
        <w:rPr>
          <w:iCs/>
        </w:rPr>
        <w:t>предоставление субсидий субъектам малого и среднего предпринимательства в целях частичного возмещения затрат на приобретение имущества, на осуществление предпринимательской деятельности</w:t>
      </w:r>
      <w:r w:rsidRPr="007A13E0">
        <w:t xml:space="preserve"> и </w:t>
      </w:r>
      <w:r w:rsidRPr="007A13E0">
        <w:rPr>
          <w:iCs/>
        </w:rPr>
        <w:t>аренду помещений социальным предприятиям;</w:t>
      </w:r>
    </w:p>
    <w:p w:rsidR="00023145" w:rsidRPr="007A13E0" w:rsidRDefault="00077475" w:rsidP="00023145">
      <w:pPr>
        <w:pStyle w:val="a4"/>
        <w:tabs>
          <w:tab w:val="num" w:pos="567"/>
        </w:tabs>
      </w:pPr>
      <w:r w:rsidRPr="007A13E0">
        <w:t>5</w:t>
      </w:r>
      <w:r w:rsidR="002A7548" w:rsidRPr="007A13E0">
        <w:t xml:space="preserve">) </w:t>
      </w:r>
      <w:r w:rsidR="00C32F5F" w:rsidRPr="007A13E0">
        <w:rPr>
          <w:rFonts w:eastAsia="Calibri"/>
        </w:rPr>
        <w:t>предусмотреть в необходимом объёме бюджетные ассигнования на участие спортивных команд и творческих коллективов из сельских населённых пунктов округа в спортивных и культурных мероприятиях регионального уровня</w:t>
      </w:r>
      <w:r w:rsidR="00B6696B" w:rsidRPr="007A13E0">
        <w:rPr>
          <w:rFonts w:eastAsia="Calibri"/>
        </w:rPr>
        <w:t>;</w:t>
      </w:r>
    </w:p>
    <w:p w:rsidR="009C6616" w:rsidRPr="007A13E0" w:rsidRDefault="00077475" w:rsidP="002A7548">
      <w:pPr>
        <w:pStyle w:val="ConsPlusNormal"/>
        <w:ind w:firstLine="709"/>
        <w:jc w:val="both"/>
      </w:pPr>
      <w:r w:rsidRPr="007A13E0">
        <w:t>6</w:t>
      </w:r>
      <w:r w:rsidR="00424958" w:rsidRPr="007A13E0">
        <w:t>)</w:t>
      </w:r>
      <w:r w:rsidR="00E1233C" w:rsidRPr="007A13E0">
        <w:t xml:space="preserve"> </w:t>
      </w:r>
      <w:r w:rsidR="00D11532" w:rsidRPr="007A13E0">
        <w:rPr>
          <w:bCs/>
        </w:rPr>
        <w:t xml:space="preserve">предусмотреть бюджетные ассигнования </w:t>
      </w:r>
      <w:r w:rsidR="00E1233C" w:rsidRPr="007A13E0">
        <w:t xml:space="preserve">на приобретение стоматологической установки для оборудования кабинета для оказания стоматологической помощи детям в условиях общего наркоза на базе ГБУЗ НАО «Ненецкая окружная больница имени Р.И. </w:t>
      </w:r>
      <w:proofErr w:type="spellStart"/>
      <w:r w:rsidR="00E1233C" w:rsidRPr="007A13E0">
        <w:t>Батмановой</w:t>
      </w:r>
      <w:proofErr w:type="spellEnd"/>
      <w:r w:rsidR="00E1233C" w:rsidRPr="007A13E0">
        <w:t>»;</w:t>
      </w:r>
    </w:p>
    <w:p w:rsidR="009C6616" w:rsidRPr="007A13E0" w:rsidRDefault="00077475" w:rsidP="00F74ACB">
      <w:pPr>
        <w:pStyle w:val="ConsPlusNormal"/>
        <w:ind w:firstLine="709"/>
        <w:jc w:val="both"/>
      </w:pPr>
      <w:r w:rsidRPr="007A13E0">
        <w:t>7</w:t>
      </w:r>
      <w:r w:rsidR="0025422B" w:rsidRPr="007A13E0">
        <w:t>)</w:t>
      </w:r>
      <w:r w:rsidR="00E1233C" w:rsidRPr="007A13E0">
        <w:t xml:space="preserve"> </w:t>
      </w:r>
      <w:r w:rsidR="00D11532" w:rsidRPr="007A13E0">
        <w:rPr>
          <w:bCs/>
        </w:rPr>
        <w:t xml:space="preserve">предусмотреть бюджетные ассигнования </w:t>
      </w:r>
      <w:r w:rsidR="00E1233C" w:rsidRPr="007A13E0">
        <w:t>на проведение капитального ремонта кровли и косметического ремонта здания здравпункта, расположенного в микрорайон</w:t>
      </w:r>
      <w:r w:rsidR="007A13E0" w:rsidRPr="007A13E0">
        <w:t xml:space="preserve">е Новый посёлок </w:t>
      </w:r>
      <w:proofErr w:type="gramStart"/>
      <w:r w:rsidR="007A13E0" w:rsidRPr="007A13E0">
        <w:t>г</w:t>
      </w:r>
      <w:proofErr w:type="gramEnd"/>
      <w:r w:rsidR="007A13E0" w:rsidRPr="007A13E0">
        <w:t>. Нарьян-Мара;</w:t>
      </w:r>
    </w:p>
    <w:p w:rsidR="007A13E0" w:rsidRPr="007A13E0" w:rsidRDefault="00077475" w:rsidP="00F74ACB">
      <w:pPr>
        <w:pStyle w:val="a4"/>
        <w:rPr>
          <w:bCs/>
        </w:rPr>
      </w:pPr>
      <w:r w:rsidRPr="007A13E0">
        <w:t>8</w:t>
      </w:r>
      <w:r w:rsidR="00220B26" w:rsidRPr="007A13E0">
        <w:t xml:space="preserve">) </w:t>
      </w:r>
      <w:r w:rsidR="001E3E5F" w:rsidRPr="007A13E0">
        <w:t>предусмотреть</w:t>
      </w:r>
      <w:r w:rsidR="001E3E5F" w:rsidRPr="007A13E0">
        <w:rPr>
          <w:bCs/>
        </w:rPr>
        <w:t xml:space="preserve"> </w:t>
      </w:r>
      <w:r w:rsidR="001E3E5F" w:rsidRPr="007A13E0">
        <w:rPr>
          <w:rFonts w:eastAsia="Calibri"/>
          <w:lang w:eastAsia="en-US"/>
        </w:rPr>
        <w:t>бюджетные ассигнования на</w:t>
      </w:r>
      <w:r w:rsidR="00D11532" w:rsidRPr="007A13E0">
        <w:t xml:space="preserve"> </w:t>
      </w:r>
      <w:r w:rsidR="001E3E5F" w:rsidRPr="007A13E0">
        <w:rPr>
          <w:rFonts w:eastAsia="Calibri"/>
          <w:lang w:eastAsia="en-US"/>
        </w:rPr>
        <w:t xml:space="preserve">приобретение пожарной автоцистерны в п. </w:t>
      </w:r>
      <w:proofErr w:type="spellStart"/>
      <w:r w:rsidR="001E3E5F" w:rsidRPr="007A13E0">
        <w:rPr>
          <w:rFonts w:eastAsia="Calibri"/>
          <w:lang w:eastAsia="en-US"/>
        </w:rPr>
        <w:t>Индига</w:t>
      </w:r>
      <w:proofErr w:type="spellEnd"/>
      <w:r w:rsidR="001E3E5F" w:rsidRPr="007A13E0">
        <w:rPr>
          <w:rFonts w:eastAsia="Calibri"/>
          <w:lang w:eastAsia="en-US"/>
        </w:rPr>
        <w:t xml:space="preserve"> и с. Ома</w:t>
      </w:r>
      <w:r w:rsidR="001E3E5F" w:rsidRPr="007A13E0">
        <w:rPr>
          <w:bCs/>
        </w:rPr>
        <w:t>;</w:t>
      </w:r>
    </w:p>
    <w:p w:rsidR="007A13E0" w:rsidRPr="007A13E0" w:rsidRDefault="00077475" w:rsidP="00F74ACB">
      <w:pPr>
        <w:pStyle w:val="a4"/>
      </w:pPr>
      <w:r w:rsidRPr="007A13E0">
        <w:rPr>
          <w:rFonts w:eastAsia="Calibri"/>
          <w:lang w:eastAsia="en-US"/>
        </w:rPr>
        <w:t>9</w:t>
      </w:r>
      <w:r w:rsidR="00652DDF" w:rsidRPr="007A13E0">
        <w:rPr>
          <w:rFonts w:eastAsia="Calibri"/>
          <w:lang w:eastAsia="en-US"/>
        </w:rPr>
        <w:t>)</w:t>
      </w:r>
      <w:r w:rsidR="00D11532" w:rsidRPr="007A13E0">
        <w:t xml:space="preserve"> предусмотреть</w:t>
      </w:r>
      <w:r w:rsidR="00D11532" w:rsidRPr="007A13E0">
        <w:rPr>
          <w:bCs/>
        </w:rPr>
        <w:t xml:space="preserve"> </w:t>
      </w:r>
      <w:r w:rsidR="00D11532" w:rsidRPr="007A13E0">
        <w:rPr>
          <w:rFonts w:eastAsia="Calibri"/>
          <w:lang w:eastAsia="en-US"/>
        </w:rPr>
        <w:t>бюджетные ассигнования на</w:t>
      </w:r>
      <w:r w:rsidR="00D11532" w:rsidRPr="007A13E0">
        <w:t xml:space="preserve"> </w:t>
      </w:r>
      <w:r w:rsidR="00652DDF" w:rsidRPr="007A13E0">
        <w:rPr>
          <w:rFonts w:eastAsia="Calibri"/>
          <w:lang w:eastAsia="en-US"/>
        </w:rPr>
        <w:t xml:space="preserve">строительство бокса для пожарного автомобиля в с. </w:t>
      </w:r>
      <w:proofErr w:type="gramStart"/>
      <w:r w:rsidR="00652DDF" w:rsidRPr="007A13E0">
        <w:rPr>
          <w:rFonts w:eastAsia="Calibri"/>
          <w:lang w:eastAsia="en-US"/>
        </w:rPr>
        <w:t>Нижняя</w:t>
      </w:r>
      <w:proofErr w:type="gramEnd"/>
      <w:r w:rsidR="00652DDF" w:rsidRPr="007A13E0">
        <w:rPr>
          <w:rFonts w:eastAsia="Calibri"/>
          <w:lang w:eastAsia="en-US"/>
        </w:rPr>
        <w:t xml:space="preserve"> Пеша</w:t>
      </w:r>
      <w:r w:rsidR="00652DDF" w:rsidRPr="007A13E0">
        <w:t>;</w:t>
      </w:r>
    </w:p>
    <w:p w:rsidR="00C43057" w:rsidRPr="007A13E0" w:rsidRDefault="00077475" w:rsidP="00F74ACB">
      <w:pPr>
        <w:pStyle w:val="a4"/>
        <w:rPr>
          <w:rStyle w:val="FontStyle27"/>
          <w:sz w:val="24"/>
          <w:szCs w:val="24"/>
        </w:rPr>
      </w:pPr>
      <w:r w:rsidRPr="007A13E0">
        <w:rPr>
          <w:rFonts w:eastAsia="Calibri"/>
          <w:lang w:eastAsia="en-US"/>
        </w:rPr>
        <w:t>10</w:t>
      </w:r>
      <w:r w:rsidR="00220B26" w:rsidRPr="007A13E0">
        <w:rPr>
          <w:rFonts w:eastAsia="Calibri"/>
          <w:lang w:eastAsia="en-US"/>
        </w:rPr>
        <w:t xml:space="preserve">) </w:t>
      </w:r>
      <w:r w:rsidR="00652DDF" w:rsidRPr="007A13E0">
        <w:rPr>
          <w:rFonts w:eastAsia="Calibri"/>
          <w:lang w:eastAsia="en-US"/>
        </w:rPr>
        <w:t>увеличить бюджетные ассигнования на</w:t>
      </w:r>
      <w:r w:rsidR="003D3B8D" w:rsidRPr="007A13E0">
        <w:t xml:space="preserve"> </w:t>
      </w:r>
      <w:r w:rsidR="00652DDF" w:rsidRPr="007A13E0">
        <w:rPr>
          <w:rFonts w:eastAsia="Calibri"/>
          <w:lang w:eastAsia="en-US"/>
        </w:rPr>
        <w:t xml:space="preserve">издание </w:t>
      </w:r>
      <w:r w:rsidR="00652DDF" w:rsidRPr="007A13E0">
        <w:t>книги Ю.В. Канева «Подвиг народа»;</w:t>
      </w:r>
    </w:p>
    <w:p w:rsidR="00C43057" w:rsidRPr="007A13E0" w:rsidRDefault="004E39F3" w:rsidP="00F74ACB">
      <w:pPr>
        <w:pStyle w:val="a4"/>
        <w:rPr>
          <w:rStyle w:val="FontStyle27"/>
          <w:sz w:val="24"/>
          <w:szCs w:val="24"/>
        </w:rPr>
      </w:pPr>
      <w:r w:rsidRPr="007A13E0">
        <w:t>1</w:t>
      </w:r>
      <w:r w:rsidR="00077475" w:rsidRPr="007A13E0">
        <w:t>1</w:t>
      </w:r>
      <w:r w:rsidR="00652DDF" w:rsidRPr="007A13E0">
        <w:t xml:space="preserve">) </w:t>
      </w:r>
      <w:r w:rsidR="003D3B8D" w:rsidRPr="007A13E0">
        <w:rPr>
          <w:rFonts w:eastAsia="Calibri"/>
          <w:lang w:eastAsia="en-US"/>
        </w:rPr>
        <w:t>увеличить бюджетные ассигнования на</w:t>
      </w:r>
      <w:r w:rsidR="003D3B8D" w:rsidRPr="007A13E0">
        <w:t xml:space="preserve"> </w:t>
      </w:r>
      <w:r w:rsidR="00652DDF" w:rsidRPr="007A13E0">
        <w:t xml:space="preserve">приобретение материальных средств, необходимых для обеспечения выпуска печатной продукции ГБУ НАО </w:t>
      </w:r>
      <w:r w:rsidR="00C84D3E" w:rsidRPr="007A13E0">
        <w:t>«</w:t>
      </w:r>
      <w:r w:rsidR="00652DDF" w:rsidRPr="007A13E0">
        <w:t>Издательский Дом НАО</w:t>
      </w:r>
      <w:r w:rsidR="00C84D3E" w:rsidRPr="007A13E0">
        <w:t>»</w:t>
      </w:r>
      <w:r w:rsidR="00652DDF" w:rsidRPr="007A13E0">
        <w:t>;</w:t>
      </w:r>
    </w:p>
    <w:p w:rsidR="00C43057" w:rsidRPr="007A13E0" w:rsidRDefault="004E39F3" w:rsidP="00F74ACB">
      <w:pPr>
        <w:spacing w:after="0" w:line="240" w:lineRule="auto"/>
        <w:ind w:left="3" w:firstLine="709"/>
        <w:jc w:val="both"/>
        <w:rPr>
          <w:rStyle w:val="FontStyle27"/>
          <w:sz w:val="24"/>
          <w:szCs w:val="24"/>
        </w:rPr>
      </w:pPr>
      <w:r w:rsidRPr="007A13E0">
        <w:rPr>
          <w:rFonts w:ascii="Times New Roman" w:hAnsi="Times New Roman" w:cs="Times New Roman"/>
          <w:sz w:val="24"/>
          <w:szCs w:val="24"/>
        </w:rPr>
        <w:t>1</w:t>
      </w:r>
      <w:r w:rsidR="00077475" w:rsidRPr="007A13E0">
        <w:rPr>
          <w:rFonts w:ascii="Times New Roman" w:hAnsi="Times New Roman" w:cs="Times New Roman"/>
          <w:sz w:val="24"/>
          <w:szCs w:val="24"/>
        </w:rPr>
        <w:t>2</w:t>
      </w:r>
      <w:r w:rsidR="003F707F" w:rsidRPr="007A13E0">
        <w:rPr>
          <w:rFonts w:ascii="Times New Roman" w:hAnsi="Times New Roman" w:cs="Times New Roman"/>
          <w:sz w:val="24"/>
          <w:szCs w:val="24"/>
        </w:rPr>
        <w:t xml:space="preserve">) </w:t>
      </w:r>
      <w:r w:rsidR="00C43057" w:rsidRPr="007A13E0">
        <w:rPr>
          <w:rFonts w:ascii="Times New Roman" w:hAnsi="Times New Roman" w:cs="Times New Roman"/>
          <w:sz w:val="24"/>
          <w:szCs w:val="24"/>
        </w:rPr>
        <w:t>предусмотреть бюджетные ассигнования на</w:t>
      </w:r>
      <w:r w:rsidR="003D3B8D" w:rsidRPr="007A13E0">
        <w:rPr>
          <w:rFonts w:ascii="Times New Roman" w:hAnsi="Times New Roman" w:cs="Times New Roman"/>
          <w:sz w:val="24"/>
          <w:szCs w:val="24"/>
        </w:rPr>
        <w:t xml:space="preserve"> </w:t>
      </w:r>
      <w:r w:rsidR="00C43057" w:rsidRPr="007A13E0">
        <w:rPr>
          <w:rFonts w:ascii="Times New Roman" w:hAnsi="Times New Roman" w:cs="Times New Roman"/>
          <w:sz w:val="24"/>
          <w:szCs w:val="24"/>
        </w:rPr>
        <w:t xml:space="preserve">увеличение штатной численности ГБУ НАО </w:t>
      </w:r>
      <w:r w:rsidR="00FF1A60" w:rsidRPr="007A13E0">
        <w:rPr>
          <w:rFonts w:ascii="Times New Roman" w:hAnsi="Times New Roman" w:cs="Times New Roman"/>
          <w:sz w:val="24"/>
          <w:szCs w:val="24"/>
        </w:rPr>
        <w:t>«</w:t>
      </w:r>
      <w:r w:rsidR="00C43057" w:rsidRPr="007A13E0">
        <w:rPr>
          <w:rFonts w:ascii="Times New Roman" w:hAnsi="Times New Roman" w:cs="Times New Roman"/>
          <w:sz w:val="24"/>
          <w:szCs w:val="24"/>
        </w:rPr>
        <w:t>Издательский Дом НАО</w:t>
      </w:r>
      <w:r w:rsidR="00C84D3E" w:rsidRPr="007A13E0">
        <w:rPr>
          <w:rFonts w:ascii="Times New Roman" w:hAnsi="Times New Roman" w:cs="Times New Roman"/>
          <w:sz w:val="24"/>
          <w:szCs w:val="24"/>
        </w:rPr>
        <w:t>»</w:t>
      </w:r>
      <w:r w:rsidR="00C43057" w:rsidRPr="007A13E0">
        <w:rPr>
          <w:rFonts w:ascii="Times New Roman" w:hAnsi="Times New Roman" w:cs="Times New Roman"/>
          <w:sz w:val="24"/>
          <w:szCs w:val="24"/>
        </w:rPr>
        <w:t xml:space="preserve"> на две единицы для </w:t>
      </w:r>
      <w:r w:rsidR="00E45DFC">
        <w:rPr>
          <w:rFonts w:ascii="Times New Roman" w:hAnsi="Times New Roman" w:cs="Times New Roman"/>
          <w:sz w:val="24"/>
          <w:szCs w:val="24"/>
        </w:rPr>
        <w:t xml:space="preserve">ведения социальных сетей </w:t>
      </w:r>
      <w:r w:rsidR="00C43057" w:rsidRPr="007A13E0">
        <w:rPr>
          <w:rFonts w:ascii="Times New Roman" w:hAnsi="Times New Roman" w:cs="Times New Roman"/>
          <w:sz w:val="24"/>
          <w:szCs w:val="24"/>
        </w:rPr>
        <w:t>в сети Интернет;</w:t>
      </w:r>
    </w:p>
    <w:p w:rsidR="00C43057" w:rsidRPr="00502FFE" w:rsidRDefault="004E39F3" w:rsidP="00F74ACB">
      <w:pPr>
        <w:pStyle w:val="a4"/>
        <w:rPr>
          <w:rStyle w:val="FontStyle27"/>
          <w:sz w:val="24"/>
          <w:szCs w:val="24"/>
        </w:rPr>
      </w:pPr>
      <w:r w:rsidRPr="00502FFE">
        <w:lastRenderedPageBreak/>
        <w:t>1</w:t>
      </w:r>
      <w:r w:rsidR="00077475" w:rsidRPr="00502FFE">
        <w:t>3</w:t>
      </w:r>
      <w:r w:rsidR="00C43057" w:rsidRPr="00502FFE">
        <w:t xml:space="preserve">) </w:t>
      </w:r>
      <w:r w:rsidR="00E934D6" w:rsidRPr="00502FFE">
        <w:t xml:space="preserve">предусмотреть бюджетные ассигнования </w:t>
      </w:r>
      <w:r w:rsidR="003D3B8D" w:rsidRPr="00502FFE">
        <w:rPr>
          <w:rFonts w:eastAsia="Calibri"/>
          <w:lang w:eastAsia="en-US"/>
        </w:rPr>
        <w:t>на</w:t>
      </w:r>
      <w:r w:rsidR="003D3B8D" w:rsidRPr="00502FFE">
        <w:t xml:space="preserve"> </w:t>
      </w:r>
      <w:r w:rsidR="00C43057" w:rsidRPr="00502FFE">
        <w:t xml:space="preserve">увеличение штатной численности ГБУ НАО </w:t>
      </w:r>
      <w:r w:rsidR="00C84D3E" w:rsidRPr="00502FFE">
        <w:t>«</w:t>
      </w:r>
      <w:proofErr w:type="gramStart"/>
      <w:r w:rsidR="00C43057" w:rsidRPr="00502FFE">
        <w:t>Ненецкая</w:t>
      </w:r>
      <w:proofErr w:type="gramEnd"/>
      <w:r w:rsidR="00C43057" w:rsidRPr="00502FFE">
        <w:t xml:space="preserve"> ТРК</w:t>
      </w:r>
      <w:r w:rsidR="00C84D3E" w:rsidRPr="00502FFE">
        <w:t>»</w:t>
      </w:r>
      <w:r w:rsidR="00C43057" w:rsidRPr="00502FFE">
        <w:t xml:space="preserve"> на пять единиц (четырёх корреспондентов и одного </w:t>
      </w:r>
      <w:proofErr w:type="spellStart"/>
      <w:r w:rsidR="00C43057" w:rsidRPr="00502FFE">
        <w:t>телемонтажёра</w:t>
      </w:r>
      <w:proofErr w:type="spellEnd"/>
      <w:r w:rsidR="00C43057" w:rsidRPr="00502FFE">
        <w:t>), а также на приобретение оборудования для видеосъемки.</w:t>
      </w:r>
    </w:p>
    <w:p w:rsidR="00EC0312" w:rsidRPr="00502FFE" w:rsidRDefault="00EC0312" w:rsidP="00F37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097B" w:rsidRPr="00502FFE" w:rsidRDefault="00B74FC9" w:rsidP="00F379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FF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02FFE">
        <w:rPr>
          <w:rFonts w:ascii="Times New Roman" w:hAnsi="Times New Roman" w:cs="Times New Roman"/>
          <w:b/>
          <w:sz w:val="24"/>
          <w:szCs w:val="24"/>
        </w:rPr>
        <w:t>. Органам исполнительной государственной власти</w:t>
      </w:r>
    </w:p>
    <w:p w:rsidR="00B74FC9" w:rsidRPr="007A13E0" w:rsidRDefault="00B74FC9" w:rsidP="00F379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3E0">
        <w:rPr>
          <w:rFonts w:ascii="Times New Roman" w:hAnsi="Times New Roman" w:cs="Times New Roman"/>
          <w:b/>
          <w:sz w:val="24"/>
          <w:szCs w:val="24"/>
        </w:rPr>
        <w:t>Ненецкого автономного округа:</w:t>
      </w:r>
    </w:p>
    <w:p w:rsidR="00B74FC9" w:rsidRPr="007A13E0" w:rsidRDefault="00B74FC9" w:rsidP="00F3796A">
      <w:pPr>
        <w:pStyle w:val="a4"/>
      </w:pPr>
    </w:p>
    <w:p w:rsidR="00236C19" w:rsidRPr="007A13E0" w:rsidRDefault="00171B8E" w:rsidP="00236C19">
      <w:pPr>
        <w:pStyle w:val="a4"/>
        <w:ind w:firstLine="720"/>
      </w:pPr>
      <w:r w:rsidRPr="007A13E0">
        <w:t>1</w:t>
      </w:r>
      <w:r w:rsidR="00F301C7" w:rsidRPr="007A13E0">
        <w:t xml:space="preserve">. </w:t>
      </w:r>
      <w:r w:rsidR="000B52EB" w:rsidRPr="007A13E0">
        <w:t xml:space="preserve">Рекомендовать Департаменту природных ресурсов, экологии и агропромышленного комплекса </w:t>
      </w:r>
      <w:r w:rsidR="006105D5" w:rsidRPr="007A13E0">
        <w:t>Ненецкого автономного округа</w:t>
      </w:r>
      <w:r w:rsidR="00236C19" w:rsidRPr="007A13E0">
        <w:rPr>
          <w:rFonts w:eastAsia="Calibri"/>
          <w:lang w:eastAsia="en-US"/>
        </w:rPr>
        <w:t xml:space="preserve"> </w:t>
      </w:r>
      <w:r w:rsidR="00236C19" w:rsidRPr="007A13E0">
        <w:t>проработать вопрос о предоставлении субсидии СПК «Красный октябрь» при условии обеспечения</w:t>
      </w:r>
      <w:r w:rsidR="00157D0E">
        <w:t xml:space="preserve"> указанным кооперативом</w:t>
      </w:r>
      <w:r w:rsidR="00236C19" w:rsidRPr="007A13E0">
        <w:t xml:space="preserve"> жителей п. </w:t>
      </w:r>
      <w:proofErr w:type="spellStart"/>
      <w:r w:rsidR="00236C19" w:rsidRPr="007A13E0">
        <w:t>Усть-Кара</w:t>
      </w:r>
      <w:proofErr w:type="spellEnd"/>
      <w:r w:rsidR="00BB301B" w:rsidRPr="00BB301B">
        <w:t xml:space="preserve"> </w:t>
      </w:r>
      <w:r w:rsidR="00BB301B" w:rsidRPr="007A13E0">
        <w:t>мясом оленя</w:t>
      </w:r>
      <w:r w:rsidR="00236C19" w:rsidRPr="007A13E0">
        <w:t>.</w:t>
      </w:r>
    </w:p>
    <w:p w:rsidR="00DD38C9" w:rsidRPr="007A13E0" w:rsidRDefault="00171B8E" w:rsidP="00DD38C9">
      <w:pPr>
        <w:pStyle w:val="ConsPlusNormal"/>
        <w:ind w:firstLine="709"/>
        <w:jc w:val="both"/>
      </w:pPr>
      <w:r w:rsidRPr="007A13E0">
        <w:t>2</w:t>
      </w:r>
      <w:r w:rsidR="00366521" w:rsidRPr="007A13E0">
        <w:t>. Рекомендовать Департаменту здравоохранения, труда и социальной защиты населения Ненецкого автономного округа</w:t>
      </w:r>
      <w:r w:rsidR="00DD38C9" w:rsidRPr="007A13E0">
        <w:t>:</w:t>
      </w:r>
    </w:p>
    <w:p w:rsidR="00F271B9" w:rsidRPr="007A13E0" w:rsidRDefault="00DD38C9" w:rsidP="00F271B9">
      <w:pPr>
        <w:pStyle w:val="ConsPlusNormal"/>
        <w:ind w:firstLine="709"/>
        <w:jc w:val="both"/>
      </w:pPr>
      <w:r w:rsidRPr="007A13E0">
        <w:rPr>
          <w:rStyle w:val="FontStyle27"/>
          <w:sz w:val="24"/>
          <w:szCs w:val="24"/>
        </w:rPr>
        <w:t>1) в связи с осуществлением ГКУ НАО «Отделение социальной защиты населения» полномочий по о</w:t>
      </w:r>
      <w:r w:rsidRPr="007A13E0">
        <w:t>казанию государственной социальной помощи на основании социального контракта отдельным категориям граждан</w:t>
      </w:r>
      <w:r w:rsidRPr="007A13E0">
        <w:rPr>
          <w:rStyle w:val="FontStyle27"/>
          <w:sz w:val="24"/>
          <w:szCs w:val="24"/>
        </w:rPr>
        <w:t xml:space="preserve"> проработать вопрос в части необходимости увеличения штатной численности учреждения, предоставления дополнительных помещений для работы, приобретения офисного оборудования;</w:t>
      </w:r>
    </w:p>
    <w:p w:rsidR="00A2526D" w:rsidRPr="007A13E0" w:rsidRDefault="00F271B9" w:rsidP="00DD38C9">
      <w:pPr>
        <w:pStyle w:val="ConsPlusNormal"/>
        <w:ind w:firstLine="709"/>
        <w:jc w:val="both"/>
      </w:pPr>
      <w:r w:rsidRPr="007A13E0">
        <w:t xml:space="preserve">2) </w:t>
      </w:r>
      <w:r w:rsidR="00366521" w:rsidRPr="007A13E0">
        <w:t>в целях снижения затрат на обязательное медицинское страхование неработающего населения рассмотреть вопрос о создании рабочих мест.</w:t>
      </w:r>
    </w:p>
    <w:p w:rsidR="00171B8E" w:rsidRPr="007A13E0" w:rsidRDefault="0068097B" w:rsidP="00171B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3E0">
        <w:rPr>
          <w:rFonts w:ascii="Times New Roman" w:hAnsi="Times New Roman" w:cs="Times New Roman"/>
          <w:sz w:val="24"/>
          <w:szCs w:val="24"/>
        </w:rPr>
        <w:t>3</w:t>
      </w:r>
      <w:r w:rsidR="008818F0" w:rsidRPr="007A13E0">
        <w:rPr>
          <w:rFonts w:ascii="Times New Roman" w:hAnsi="Times New Roman" w:cs="Times New Roman"/>
          <w:sz w:val="24"/>
          <w:szCs w:val="24"/>
        </w:rPr>
        <w:t xml:space="preserve">. </w:t>
      </w:r>
      <w:r w:rsidR="00B0276D" w:rsidRPr="007A13E0">
        <w:rPr>
          <w:rFonts w:ascii="Times New Roman" w:eastAsia="Calibri" w:hAnsi="Times New Roman" w:cs="Times New Roman"/>
          <w:sz w:val="24"/>
          <w:szCs w:val="24"/>
        </w:rPr>
        <w:t xml:space="preserve">Рекомендовать Департаменту строительства, ЖКХ, энергетики и транспорта </w:t>
      </w:r>
      <w:r w:rsidR="00B0276D" w:rsidRPr="007A13E0">
        <w:rPr>
          <w:rFonts w:ascii="Times New Roman" w:hAnsi="Times New Roman" w:cs="Times New Roman"/>
          <w:sz w:val="24"/>
          <w:szCs w:val="24"/>
        </w:rPr>
        <w:t>Ненецкого автономного округа</w:t>
      </w:r>
      <w:r w:rsidR="00B0276D" w:rsidRPr="007A1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3400" w:rsidRPr="007A13E0">
        <w:rPr>
          <w:rFonts w:ascii="Times New Roman" w:hAnsi="Times New Roman" w:cs="Times New Roman"/>
          <w:sz w:val="24"/>
          <w:szCs w:val="24"/>
        </w:rPr>
        <w:t xml:space="preserve">представить информацию о капитальном ремонте моста через р. </w:t>
      </w:r>
      <w:proofErr w:type="spellStart"/>
      <w:r w:rsidR="00C33400" w:rsidRPr="007A13E0">
        <w:rPr>
          <w:rFonts w:ascii="Times New Roman" w:hAnsi="Times New Roman" w:cs="Times New Roman"/>
          <w:sz w:val="24"/>
          <w:szCs w:val="24"/>
        </w:rPr>
        <w:t>Колва</w:t>
      </w:r>
      <w:proofErr w:type="spellEnd"/>
      <w:r w:rsidR="00C33400" w:rsidRPr="007A13E0">
        <w:rPr>
          <w:rFonts w:ascii="Times New Roman" w:hAnsi="Times New Roman" w:cs="Times New Roman"/>
          <w:sz w:val="24"/>
          <w:szCs w:val="24"/>
        </w:rPr>
        <w:t xml:space="preserve"> на автомобильной дороге </w:t>
      </w:r>
      <w:proofErr w:type="gramStart"/>
      <w:r w:rsidR="00C33400" w:rsidRPr="007A13E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C33400" w:rsidRPr="007A13E0">
        <w:rPr>
          <w:rFonts w:ascii="Times New Roman" w:hAnsi="Times New Roman" w:cs="Times New Roman"/>
          <w:sz w:val="24"/>
          <w:szCs w:val="24"/>
        </w:rPr>
        <w:t>. Нарьян-Мар - г. Усинск на участке</w:t>
      </w:r>
      <w:r w:rsidR="00C33FD1">
        <w:rPr>
          <w:rFonts w:ascii="Times New Roman" w:hAnsi="Times New Roman" w:cs="Times New Roman"/>
          <w:sz w:val="24"/>
          <w:szCs w:val="24"/>
        </w:rPr>
        <w:t xml:space="preserve"> </w:t>
      </w:r>
      <w:r w:rsidR="00AB2B99">
        <w:br/>
      </w:r>
      <w:r w:rsidR="00C33400" w:rsidRPr="007A13E0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="00C33400" w:rsidRPr="007A13E0">
        <w:rPr>
          <w:rFonts w:ascii="Times New Roman" w:hAnsi="Times New Roman" w:cs="Times New Roman"/>
          <w:sz w:val="24"/>
          <w:szCs w:val="24"/>
        </w:rPr>
        <w:t>Харьягинский</w:t>
      </w:r>
      <w:proofErr w:type="spellEnd"/>
      <w:r w:rsidR="00C33400" w:rsidRPr="007A13E0">
        <w:rPr>
          <w:rFonts w:ascii="Times New Roman" w:hAnsi="Times New Roman" w:cs="Times New Roman"/>
          <w:sz w:val="24"/>
          <w:szCs w:val="24"/>
        </w:rPr>
        <w:t xml:space="preserve"> и моста через р. Лесозаводская курья на автомобильной дороге</w:t>
      </w:r>
      <w:r w:rsidR="00C33FD1">
        <w:rPr>
          <w:rFonts w:ascii="Times New Roman" w:hAnsi="Times New Roman" w:cs="Times New Roman"/>
          <w:sz w:val="24"/>
          <w:szCs w:val="24"/>
        </w:rPr>
        <w:t xml:space="preserve"> </w:t>
      </w:r>
      <w:r w:rsidR="00AB2B99">
        <w:br/>
      </w:r>
      <w:r w:rsidR="00C33400" w:rsidRPr="007A13E0">
        <w:rPr>
          <w:rFonts w:ascii="Times New Roman" w:hAnsi="Times New Roman" w:cs="Times New Roman"/>
          <w:sz w:val="24"/>
          <w:szCs w:val="24"/>
        </w:rPr>
        <w:t>г. Нарьян-Мар - п. Искателей.</w:t>
      </w:r>
    </w:p>
    <w:p w:rsidR="00DB28B3" w:rsidRPr="007A13E0" w:rsidRDefault="00DB28B3" w:rsidP="00F37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B8C" w:rsidRPr="00502FFE" w:rsidRDefault="006B4B8C" w:rsidP="00F37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8B3" w:rsidRPr="00502FFE" w:rsidRDefault="00DB28B3" w:rsidP="00F37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8B3" w:rsidRPr="00502FFE" w:rsidRDefault="00DB28B3" w:rsidP="00F37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FFE">
        <w:rPr>
          <w:rFonts w:ascii="Times New Roman" w:hAnsi="Times New Roman" w:cs="Times New Roman"/>
          <w:sz w:val="24"/>
          <w:szCs w:val="24"/>
        </w:rPr>
        <w:t>Председатель постоянной комиссии</w:t>
      </w:r>
    </w:p>
    <w:p w:rsidR="00C63809" w:rsidRPr="00502FFE" w:rsidRDefault="00DB28B3" w:rsidP="00102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FFE">
        <w:rPr>
          <w:rFonts w:ascii="Times New Roman" w:hAnsi="Times New Roman" w:cs="Times New Roman"/>
          <w:sz w:val="24"/>
          <w:szCs w:val="24"/>
        </w:rPr>
        <w:t>по экономической политике и бюджету</w:t>
      </w:r>
      <w:r w:rsidRPr="00502FFE">
        <w:rPr>
          <w:rFonts w:ascii="Times New Roman" w:hAnsi="Times New Roman" w:cs="Times New Roman"/>
          <w:sz w:val="24"/>
          <w:szCs w:val="24"/>
        </w:rPr>
        <w:tab/>
      </w:r>
      <w:r w:rsidRPr="00502FFE">
        <w:rPr>
          <w:rFonts w:ascii="Times New Roman" w:hAnsi="Times New Roman" w:cs="Times New Roman"/>
          <w:sz w:val="24"/>
          <w:szCs w:val="24"/>
        </w:rPr>
        <w:tab/>
      </w:r>
      <w:r w:rsidRPr="00502FFE">
        <w:rPr>
          <w:rFonts w:ascii="Times New Roman" w:hAnsi="Times New Roman" w:cs="Times New Roman"/>
          <w:sz w:val="24"/>
          <w:szCs w:val="24"/>
        </w:rPr>
        <w:tab/>
      </w:r>
      <w:r w:rsidRPr="00502FFE">
        <w:rPr>
          <w:rFonts w:ascii="Times New Roman" w:hAnsi="Times New Roman" w:cs="Times New Roman"/>
          <w:sz w:val="24"/>
          <w:szCs w:val="24"/>
        </w:rPr>
        <w:tab/>
      </w:r>
      <w:r w:rsidRPr="00502FFE">
        <w:rPr>
          <w:rFonts w:ascii="Times New Roman" w:hAnsi="Times New Roman" w:cs="Times New Roman"/>
          <w:sz w:val="24"/>
          <w:szCs w:val="24"/>
        </w:rPr>
        <w:tab/>
        <w:t xml:space="preserve">      Н.А. Кардакова</w:t>
      </w:r>
    </w:p>
    <w:sectPr w:rsidR="00C63809" w:rsidRPr="00502FFE" w:rsidSect="00CF29F8"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A1D" w:rsidRDefault="00B74A1D" w:rsidP="007B606F">
      <w:pPr>
        <w:spacing w:after="0" w:line="240" w:lineRule="auto"/>
      </w:pPr>
      <w:r>
        <w:separator/>
      </w:r>
    </w:p>
  </w:endnote>
  <w:endnote w:type="continuationSeparator" w:id="0">
    <w:p w:rsidR="00B74A1D" w:rsidRDefault="00B74A1D" w:rsidP="007B6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516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30085" w:rsidRDefault="009C4F91">
        <w:pPr>
          <w:pStyle w:val="a8"/>
          <w:jc w:val="center"/>
        </w:pPr>
        <w:r w:rsidRPr="007B60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30085" w:rsidRPr="007B606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B60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2E3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B606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30085" w:rsidRDefault="0003008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A1D" w:rsidRDefault="00B74A1D" w:rsidP="007B606F">
      <w:pPr>
        <w:spacing w:after="0" w:line="240" w:lineRule="auto"/>
      </w:pPr>
      <w:r>
        <w:separator/>
      </w:r>
    </w:p>
  </w:footnote>
  <w:footnote w:type="continuationSeparator" w:id="0">
    <w:p w:rsidR="00B74A1D" w:rsidRDefault="00B74A1D" w:rsidP="007B6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C38"/>
    <w:multiLevelType w:val="hybridMultilevel"/>
    <w:tmpl w:val="94FC1B2A"/>
    <w:lvl w:ilvl="0" w:tplc="3B907CDC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D262D3"/>
    <w:multiLevelType w:val="hybridMultilevel"/>
    <w:tmpl w:val="A6685D18"/>
    <w:lvl w:ilvl="0" w:tplc="B9F6B56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ACE2B5F"/>
    <w:multiLevelType w:val="hybridMultilevel"/>
    <w:tmpl w:val="0C0470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58452CD"/>
    <w:multiLevelType w:val="hybridMultilevel"/>
    <w:tmpl w:val="BCC44796"/>
    <w:lvl w:ilvl="0" w:tplc="ABD220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D704F6"/>
    <w:multiLevelType w:val="hybridMultilevel"/>
    <w:tmpl w:val="57BAE1DA"/>
    <w:lvl w:ilvl="0" w:tplc="6C6A8E2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B6D"/>
    <w:rsid w:val="000007B7"/>
    <w:rsid w:val="00007608"/>
    <w:rsid w:val="00007AD7"/>
    <w:rsid w:val="00007BE7"/>
    <w:rsid w:val="00014205"/>
    <w:rsid w:val="00014D3A"/>
    <w:rsid w:val="00015E3A"/>
    <w:rsid w:val="0002014D"/>
    <w:rsid w:val="00022655"/>
    <w:rsid w:val="00023145"/>
    <w:rsid w:val="0002365D"/>
    <w:rsid w:val="00023908"/>
    <w:rsid w:val="00024098"/>
    <w:rsid w:val="00030085"/>
    <w:rsid w:val="00030D33"/>
    <w:rsid w:val="00036BCF"/>
    <w:rsid w:val="0004357E"/>
    <w:rsid w:val="00044648"/>
    <w:rsid w:val="00045AA1"/>
    <w:rsid w:val="0005067E"/>
    <w:rsid w:val="0005149B"/>
    <w:rsid w:val="00054824"/>
    <w:rsid w:val="00056DB5"/>
    <w:rsid w:val="000609A2"/>
    <w:rsid w:val="00067364"/>
    <w:rsid w:val="000720E8"/>
    <w:rsid w:val="00077475"/>
    <w:rsid w:val="00083244"/>
    <w:rsid w:val="00084AF2"/>
    <w:rsid w:val="00090DFC"/>
    <w:rsid w:val="000922F9"/>
    <w:rsid w:val="0009764F"/>
    <w:rsid w:val="000A036C"/>
    <w:rsid w:val="000A1F09"/>
    <w:rsid w:val="000A3B9C"/>
    <w:rsid w:val="000A3F75"/>
    <w:rsid w:val="000A78B5"/>
    <w:rsid w:val="000A794B"/>
    <w:rsid w:val="000B258A"/>
    <w:rsid w:val="000B3A27"/>
    <w:rsid w:val="000B52EB"/>
    <w:rsid w:val="000B59EA"/>
    <w:rsid w:val="000B61A8"/>
    <w:rsid w:val="000C3306"/>
    <w:rsid w:val="000C36BD"/>
    <w:rsid w:val="000C4E69"/>
    <w:rsid w:val="000D625F"/>
    <w:rsid w:val="000D677A"/>
    <w:rsid w:val="000E00C4"/>
    <w:rsid w:val="000E3C1B"/>
    <w:rsid w:val="000E4D50"/>
    <w:rsid w:val="000F136B"/>
    <w:rsid w:val="000F494F"/>
    <w:rsid w:val="00102C00"/>
    <w:rsid w:val="001036B1"/>
    <w:rsid w:val="001037E3"/>
    <w:rsid w:val="00103EFB"/>
    <w:rsid w:val="00110318"/>
    <w:rsid w:val="00110D13"/>
    <w:rsid w:val="00113930"/>
    <w:rsid w:val="0011394B"/>
    <w:rsid w:val="00114CE8"/>
    <w:rsid w:val="0011564A"/>
    <w:rsid w:val="00116D3D"/>
    <w:rsid w:val="001179D3"/>
    <w:rsid w:val="00117B0C"/>
    <w:rsid w:val="0012616B"/>
    <w:rsid w:val="001303ED"/>
    <w:rsid w:val="00132D1A"/>
    <w:rsid w:val="00135AEE"/>
    <w:rsid w:val="00142591"/>
    <w:rsid w:val="00146816"/>
    <w:rsid w:val="00146B29"/>
    <w:rsid w:val="00147DB8"/>
    <w:rsid w:val="00150AB3"/>
    <w:rsid w:val="00151FE0"/>
    <w:rsid w:val="0015537B"/>
    <w:rsid w:val="00155E63"/>
    <w:rsid w:val="001577B6"/>
    <w:rsid w:val="00157D0E"/>
    <w:rsid w:val="00160A98"/>
    <w:rsid w:val="001625CE"/>
    <w:rsid w:val="001700FC"/>
    <w:rsid w:val="00171B8E"/>
    <w:rsid w:val="00172369"/>
    <w:rsid w:val="00173A19"/>
    <w:rsid w:val="00174E2E"/>
    <w:rsid w:val="00175EB5"/>
    <w:rsid w:val="0017722C"/>
    <w:rsid w:val="0017777B"/>
    <w:rsid w:val="001822D3"/>
    <w:rsid w:val="001829F1"/>
    <w:rsid w:val="00187782"/>
    <w:rsid w:val="00193E54"/>
    <w:rsid w:val="001978A3"/>
    <w:rsid w:val="001A1CAC"/>
    <w:rsid w:val="001A2E00"/>
    <w:rsid w:val="001A30BD"/>
    <w:rsid w:val="001A346D"/>
    <w:rsid w:val="001A60F4"/>
    <w:rsid w:val="001B16A8"/>
    <w:rsid w:val="001B4D82"/>
    <w:rsid w:val="001B5DD6"/>
    <w:rsid w:val="001B70D7"/>
    <w:rsid w:val="001B75D2"/>
    <w:rsid w:val="001C07A0"/>
    <w:rsid w:val="001C3DA1"/>
    <w:rsid w:val="001C4246"/>
    <w:rsid w:val="001C444A"/>
    <w:rsid w:val="001C46B8"/>
    <w:rsid w:val="001C76B3"/>
    <w:rsid w:val="001D765C"/>
    <w:rsid w:val="001E140A"/>
    <w:rsid w:val="001E3E5F"/>
    <w:rsid w:val="001E4A6E"/>
    <w:rsid w:val="001E7366"/>
    <w:rsid w:val="001F100D"/>
    <w:rsid w:val="001F1162"/>
    <w:rsid w:val="001F1A75"/>
    <w:rsid w:val="001F623E"/>
    <w:rsid w:val="00200D9C"/>
    <w:rsid w:val="00201D72"/>
    <w:rsid w:val="00205C6C"/>
    <w:rsid w:val="00205D2D"/>
    <w:rsid w:val="00212078"/>
    <w:rsid w:val="00215C18"/>
    <w:rsid w:val="00217DD9"/>
    <w:rsid w:val="002205D0"/>
    <w:rsid w:val="002207CA"/>
    <w:rsid w:val="00220B26"/>
    <w:rsid w:val="00220ED5"/>
    <w:rsid w:val="0022307F"/>
    <w:rsid w:val="002253F4"/>
    <w:rsid w:val="00226830"/>
    <w:rsid w:val="00231363"/>
    <w:rsid w:val="00233A4D"/>
    <w:rsid w:val="00236C19"/>
    <w:rsid w:val="002459E3"/>
    <w:rsid w:val="00247C93"/>
    <w:rsid w:val="002504EF"/>
    <w:rsid w:val="002512D1"/>
    <w:rsid w:val="0025422B"/>
    <w:rsid w:val="002635D0"/>
    <w:rsid w:val="0027192E"/>
    <w:rsid w:val="00276B9A"/>
    <w:rsid w:val="00282C1E"/>
    <w:rsid w:val="0028701B"/>
    <w:rsid w:val="00290672"/>
    <w:rsid w:val="0029252D"/>
    <w:rsid w:val="00294E2B"/>
    <w:rsid w:val="002A02AA"/>
    <w:rsid w:val="002A3F92"/>
    <w:rsid w:val="002A7548"/>
    <w:rsid w:val="002B32BF"/>
    <w:rsid w:val="002B4927"/>
    <w:rsid w:val="002B63A3"/>
    <w:rsid w:val="002B6591"/>
    <w:rsid w:val="002B74FA"/>
    <w:rsid w:val="002B786F"/>
    <w:rsid w:val="002B7871"/>
    <w:rsid w:val="002C18C0"/>
    <w:rsid w:val="002C7A1D"/>
    <w:rsid w:val="002D2CE5"/>
    <w:rsid w:val="002D2D5B"/>
    <w:rsid w:val="002D5B7A"/>
    <w:rsid w:val="002E0938"/>
    <w:rsid w:val="002E4F2E"/>
    <w:rsid w:val="002E50E3"/>
    <w:rsid w:val="0030022D"/>
    <w:rsid w:val="00304EB8"/>
    <w:rsid w:val="00316485"/>
    <w:rsid w:val="003253AD"/>
    <w:rsid w:val="00333599"/>
    <w:rsid w:val="00333A4E"/>
    <w:rsid w:val="003364CA"/>
    <w:rsid w:val="00342ED5"/>
    <w:rsid w:val="00344D0B"/>
    <w:rsid w:val="00345268"/>
    <w:rsid w:val="0034531E"/>
    <w:rsid w:val="00353B85"/>
    <w:rsid w:val="003553F1"/>
    <w:rsid w:val="00360ADF"/>
    <w:rsid w:val="003617C7"/>
    <w:rsid w:val="0036310E"/>
    <w:rsid w:val="00364129"/>
    <w:rsid w:val="0036472D"/>
    <w:rsid w:val="0036618A"/>
    <w:rsid w:val="00366521"/>
    <w:rsid w:val="00375706"/>
    <w:rsid w:val="00380CAD"/>
    <w:rsid w:val="00381360"/>
    <w:rsid w:val="0038735D"/>
    <w:rsid w:val="00387E0A"/>
    <w:rsid w:val="00387EEF"/>
    <w:rsid w:val="003931B5"/>
    <w:rsid w:val="003A0122"/>
    <w:rsid w:val="003A3B61"/>
    <w:rsid w:val="003A4212"/>
    <w:rsid w:val="003A70A5"/>
    <w:rsid w:val="003A7473"/>
    <w:rsid w:val="003B5FFA"/>
    <w:rsid w:val="003C12DD"/>
    <w:rsid w:val="003C2712"/>
    <w:rsid w:val="003C4E7E"/>
    <w:rsid w:val="003C53DC"/>
    <w:rsid w:val="003C791C"/>
    <w:rsid w:val="003D0604"/>
    <w:rsid w:val="003D3B8D"/>
    <w:rsid w:val="003D4E5B"/>
    <w:rsid w:val="003E0E0E"/>
    <w:rsid w:val="003E16BD"/>
    <w:rsid w:val="003E1F8F"/>
    <w:rsid w:val="003E36FE"/>
    <w:rsid w:val="003E5BC7"/>
    <w:rsid w:val="003E6567"/>
    <w:rsid w:val="003F707F"/>
    <w:rsid w:val="00400B0B"/>
    <w:rsid w:val="00403060"/>
    <w:rsid w:val="00404DF9"/>
    <w:rsid w:val="004076DF"/>
    <w:rsid w:val="00410421"/>
    <w:rsid w:val="0041418A"/>
    <w:rsid w:val="00414BD0"/>
    <w:rsid w:val="00415DFE"/>
    <w:rsid w:val="004206E4"/>
    <w:rsid w:val="0042338E"/>
    <w:rsid w:val="00424958"/>
    <w:rsid w:val="00425755"/>
    <w:rsid w:val="004267FB"/>
    <w:rsid w:val="0042765E"/>
    <w:rsid w:val="00435F23"/>
    <w:rsid w:val="0044161A"/>
    <w:rsid w:val="004448FB"/>
    <w:rsid w:val="00450EEE"/>
    <w:rsid w:val="00453E67"/>
    <w:rsid w:val="00466DD6"/>
    <w:rsid w:val="00467BC2"/>
    <w:rsid w:val="0047174D"/>
    <w:rsid w:val="0047248E"/>
    <w:rsid w:val="00473C63"/>
    <w:rsid w:val="00480B08"/>
    <w:rsid w:val="004843D3"/>
    <w:rsid w:val="00484812"/>
    <w:rsid w:val="00486282"/>
    <w:rsid w:val="00487FF5"/>
    <w:rsid w:val="00490824"/>
    <w:rsid w:val="00491C8C"/>
    <w:rsid w:val="00492C34"/>
    <w:rsid w:val="00496037"/>
    <w:rsid w:val="00497634"/>
    <w:rsid w:val="004A172D"/>
    <w:rsid w:val="004A3B08"/>
    <w:rsid w:val="004A4785"/>
    <w:rsid w:val="004A4DEB"/>
    <w:rsid w:val="004A54CA"/>
    <w:rsid w:val="004B096E"/>
    <w:rsid w:val="004B41C8"/>
    <w:rsid w:val="004B66B7"/>
    <w:rsid w:val="004B6D11"/>
    <w:rsid w:val="004C3BE5"/>
    <w:rsid w:val="004D3A32"/>
    <w:rsid w:val="004E1BA7"/>
    <w:rsid w:val="004E2633"/>
    <w:rsid w:val="004E39F3"/>
    <w:rsid w:val="004E6FB4"/>
    <w:rsid w:val="004E7BE2"/>
    <w:rsid w:val="004F184C"/>
    <w:rsid w:val="004F1898"/>
    <w:rsid w:val="004F21DB"/>
    <w:rsid w:val="004F3E14"/>
    <w:rsid w:val="004F786D"/>
    <w:rsid w:val="00502FFE"/>
    <w:rsid w:val="00507123"/>
    <w:rsid w:val="00511CBC"/>
    <w:rsid w:val="0051599D"/>
    <w:rsid w:val="005164F2"/>
    <w:rsid w:val="00521EA7"/>
    <w:rsid w:val="00523A1B"/>
    <w:rsid w:val="00525BE7"/>
    <w:rsid w:val="005265C8"/>
    <w:rsid w:val="0052763C"/>
    <w:rsid w:val="0053061F"/>
    <w:rsid w:val="00533D55"/>
    <w:rsid w:val="0053538D"/>
    <w:rsid w:val="00536F39"/>
    <w:rsid w:val="00537797"/>
    <w:rsid w:val="005379B2"/>
    <w:rsid w:val="0054119E"/>
    <w:rsid w:val="00544D44"/>
    <w:rsid w:val="0054513B"/>
    <w:rsid w:val="005473EF"/>
    <w:rsid w:val="00547FB0"/>
    <w:rsid w:val="00550563"/>
    <w:rsid w:val="00551554"/>
    <w:rsid w:val="005551C2"/>
    <w:rsid w:val="0056082B"/>
    <w:rsid w:val="00560C10"/>
    <w:rsid w:val="00564340"/>
    <w:rsid w:val="00566DC2"/>
    <w:rsid w:val="0057025D"/>
    <w:rsid w:val="0057225A"/>
    <w:rsid w:val="00572D24"/>
    <w:rsid w:val="0057329F"/>
    <w:rsid w:val="00574B5C"/>
    <w:rsid w:val="00576E44"/>
    <w:rsid w:val="00580041"/>
    <w:rsid w:val="0058500B"/>
    <w:rsid w:val="0058744B"/>
    <w:rsid w:val="00593C56"/>
    <w:rsid w:val="0059412C"/>
    <w:rsid w:val="005A685E"/>
    <w:rsid w:val="005A7C8A"/>
    <w:rsid w:val="005B3E6B"/>
    <w:rsid w:val="005B4E54"/>
    <w:rsid w:val="005C1C32"/>
    <w:rsid w:val="005D1FA5"/>
    <w:rsid w:val="005D3EFA"/>
    <w:rsid w:val="005D64F0"/>
    <w:rsid w:val="005E3A4F"/>
    <w:rsid w:val="005E6A84"/>
    <w:rsid w:val="005F2AB5"/>
    <w:rsid w:val="005F7E0A"/>
    <w:rsid w:val="006008E2"/>
    <w:rsid w:val="0060491E"/>
    <w:rsid w:val="006105D5"/>
    <w:rsid w:val="00613429"/>
    <w:rsid w:val="0062191A"/>
    <w:rsid w:val="00621FF9"/>
    <w:rsid w:val="0062751F"/>
    <w:rsid w:val="00627FCE"/>
    <w:rsid w:val="00631A58"/>
    <w:rsid w:val="00632F7D"/>
    <w:rsid w:val="00632F98"/>
    <w:rsid w:val="00633957"/>
    <w:rsid w:val="00634273"/>
    <w:rsid w:val="006345BE"/>
    <w:rsid w:val="00636C49"/>
    <w:rsid w:val="00637543"/>
    <w:rsid w:val="00647763"/>
    <w:rsid w:val="00652DDF"/>
    <w:rsid w:val="00655790"/>
    <w:rsid w:val="006565C0"/>
    <w:rsid w:val="00656660"/>
    <w:rsid w:val="00656824"/>
    <w:rsid w:val="00662F91"/>
    <w:rsid w:val="00663695"/>
    <w:rsid w:val="00674E35"/>
    <w:rsid w:val="00674F6D"/>
    <w:rsid w:val="0067721C"/>
    <w:rsid w:val="0068097B"/>
    <w:rsid w:val="00683FB1"/>
    <w:rsid w:val="00685CBF"/>
    <w:rsid w:val="00692BD4"/>
    <w:rsid w:val="006967EF"/>
    <w:rsid w:val="006A14B7"/>
    <w:rsid w:val="006A303E"/>
    <w:rsid w:val="006A4683"/>
    <w:rsid w:val="006A6AE5"/>
    <w:rsid w:val="006A7D65"/>
    <w:rsid w:val="006B05E8"/>
    <w:rsid w:val="006B1035"/>
    <w:rsid w:val="006B27D5"/>
    <w:rsid w:val="006B4B8C"/>
    <w:rsid w:val="006C6F0F"/>
    <w:rsid w:val="006D1AE9"/>
    <w:rsid w:val="006D4C75"/>
    <w:rsid w:val="006D4D63"/>
    <w:rsid w:val="006E085A"/>
    <w:rsid w:val="006E0FC5"/>
    <w:rsid w:val="006E2B30"/>
    <w:rsid w:val="006E3681"/>
    <w:rsid w:val="006E717F"/>
    <w:rsid w:val="006F5344"/>
    <w:rsid w:val="006F6548"/>
    <w:rsid w:val="0070183A"/>
    <w:rsid w:val="00705A85"/>
    <w:rsid w:val="007102B4"/>
    <w:rsid w:val="00716C58"/>
    <w:rsid w:val="00717348"/>
    <w:rsid w:val="00724DA7"/>
    <w:rsid w:val="00733523"/>
    <w:rsid w:val="0074557F"/>
    <w:rsid w:val="0074746E"/>
    <w:rsid w:val="00747EE1"/>
    <w:rsid w:val="00751E24"/>
    <w:rsid w:val="00753040"/>
    <w:rsid w:val="00755A87"/>
    <w:rsid w:val="007563A7"/>
    <w:rsid w:val="00756495"/>
    <w:rsid w:val="007573CC"/>
    <w:rsid w:val="00761AB2"/>
    <w:rsid w:val="00767891"/>
    <w:rsid w:val="00767B46"/>
    <w:rsid w:val="00767CF8"/>
    <w:rsid w:val="00767F71"/>
    <w:rsid w:val="0077210F"/>
    <w:rsid w:val="007728B0"/>
    <w:rsid w:val="00774333"/>
    <w:rsid w:val="00776E07"/>
    <w:rsid w:val="00782EE9"/>
    <w:rsid w:val="0078394D"/>
    <w:rsid w:val="00785DB1"/>
    <w:rsid w:val="0078641A"/>
    <w:rsid w:val="00786B4B"/>
    <w:rsid w:val="007930F3"/>
    <w:rsid w:val="007945C3"/>
    <w:rsid w:val="007A0266"/>
    <w:rsid w:val="007A13E0"/>
    <w:rsid w:val="007A3D0A"/>
    <w:rsid w:val="007B436B"/>
    <w:rsid w:val="007B606F"/>
    <w:rsid w:val="007B6F5F"/>
    <w:rsid w:val="007C0FF8"/>
    <w:rsid w:val="007C2F0A"/>
    <w:rsid w:val="007C5279"/>
    <w:rsid w:val="007D15DE"/>
    <w:rsid w:val="007D1CD2"/>
    <w:rsid w:val="007E13AB"/>
    <w:rsid w:val="007E3FCA"/>
    <w:rsid w:val="007E4BDB"/>
    <w:rsid w:val="007E524A"/>
    <w:rsid w:val="007E64C8"/>
    <w:rsid w:val="007F2664"/>
    <w:rsid w:val="00800C5D"/>
    <w:rsid w:val="00800E35"/>
    <w:rsid w:val="00804EB0"/>
    <w:rsid w:val="00806599"/>
    <w:rsid w:val="008107BD"/>
    <w:rsid w:val="0081235B"/>
    <w:rsid w:val="008133AB"/>
    <w:rsid w:val="00816908"/>
    <w:rsid w:val="00816D76"/>
    <w:rsid w:val="0082061F"/>
    <w:rsid w:val="00821B0E"/>
    <w:rsid w:val="00825338"/>
    <w:rsid w:val="008257FD"/>
    <w:rsid w:val="00825CBC"/>
    <w:rsid w:val="008264E5"/>
    <w:rsid w:val="0082689B"/>
    <w:rsid w:val="00831A90"/>
    <w:rsid w:val="008335BE"/>
    <w:rsid w:val="0083459E"/>
    <w:rsid w:val="0083606F"/>
    <w:rsid w:val="00840BB3"/>
    <w:rsid w:val="00844DFD"/>
    <w:rsid w:val="00850A90"/>
    <w:rsid w:val="00853751"/>
    <w:rsid w:val="00855A0C"/>
    <w:rsid w:val="008560BA"/>
    <w:rsid w:val="008561A3"/>
    <w:rsid w:val="00857A39"/>
    <w:rsid w:val="008627A7"/>
    <w:rsid w:val="00862FDC"/>
    <w:rsid w:val="00870500"/>
    <w:rsid w:val="00875570"/>
    <w:rsid w:val="00875DC1"/>
    <w:rsid w:val="008818F0"/>
    <w:rsid w:val="008858A1"/>
    <w:rsid w:val="008936EE"/>
    <w:rsid w:val="00893B6D"/>
    <w:rsid w:val="008955D8"/>
    <w:rsid w:val="00897EF4"/>
    <w:rsid w:val="008A0DFA"/>
    <w:rsid w:val="008A4256"/>
    <w:rsid w:val="008A480E"/>
    <w:rsid w:val="008A6453"/>
    <w:rsid w:val="008A7F78"/>
    <w:rsid w:val="008B44DD"/>
    <w:rsid w:val="008C1076"/>
    <w:rsid w:val="008C2301"/>
    <w:rsid w:val="008C252E"/>
    <w:rsid w:val="008C3927"/>
    <w:rsid w:val="008C6705"/>
    <w:rsid w:val="008C7305"/>
    <w:rsid w:val="008D4890"/>
    <w:rsid w:val="008D54E3"/>
    <w:rsid w:val="008D5EFC"/>
    <w:rsid w:val="008D77CD"/>
    <w:rsid w:val="008E3B4A"/>
    <w:rsid w:val="008E4D7F"/>
    <w:rsid w:val="008E7A6C"/>
    <w:rsid w:val="008F334C"/>
    <w:rsid w:val="008F34F9"/>
    <w:rsid w:val="008F3914"/>
    <w:rsid w:val="008F4E67"/>
    <w:rsid w:val="008F678F"/>
    <w:rsid w:val="008F72ED"/>
    <w:rsid w:val="00901DFB"/>
    <w:rsid w:val="0090713D"/>
    <w:rsid w:val="009073B0"/>
    <w:rsid w:val="00910C9F"/>
    <w:rsid w:val="00913104"/>
    <w:rsid w:val="00914810"/>
    <w:rsid w:val="009156EB"/>
    <w:rsid w:val="009215D1"/>
    <w:rsid w:val="00921F42"/>
    <w:rsid w:val="00923115"/>
    <w:rsid w:val="009269DC"/>
    <w:rsid w:val="00926BBE"/>
    <w:rsid w:val="00931D36"/>
    <w:rsid w:val="00932E2E"/>
    <w:rsid w:val="00936A83"/>
    <w:rsid w:val="00937FF7"/>
    <w:rsid w:val="0094407F"/>
    <w:rsid w:val="00944A3A"/>
    <w:rsid w:val="00946B99"/>
    <w:rsid w:val="00951AEA"/>
    <w:rsid w:val="00961851"/>
    <w:rsid w:val="00961E6A"/>
    <w:rsid w:val="00962DDC"/>
    <w:rsid w:val="00963D5A"/>
    <w:rsid w:val="00964CAE"/>
    <w:rsid w:val="00970FCC"/>
    <w:rsid w:val="0097270C"/>
    <w:rsid w:val="00972CCB"/>
    <w:rsid w:val="00974B6A"/>
    <w:rsid w:val="00976FA0"/>
    <w:rsid w:val="009838F1"/>
    <w:rsid w:val="00985155"/>
    <w:rsid w:val="009854BB"/>
    <w:rsid w:val="009874A8"/>
    <w:rsid w:val="00993E8E"/>
    <w:rsid w:val="00995D52"/>
    <w:rsid w:val="00997AFC"/>
    <w:rsid w:val="009B1119"/>
    <w:rsid w:val="009B14A5"/>
    <w:rsid w:val="009B2E6A"/>
    <w:rsid w:val="009B6917"/>
    <w:rsid w:val="009C29BF"/>
    <w:rsid w:val="009C4F0E"/>
    <w:rsid w:val="009C4F52"/>
    <w:rsid w:val="009C4F91"/>
    <w:rsid w:val="009C6422"/>
    <w:rsid w:val="009C6616"/>
    <w:rsid w:val="009D0CEB"/>
    <w:rsid w:val="009D1D25"/>
    <w:rsid w:val="009D20DF"/>
    <w:rsid w:val="009D219A"/>
    <w:rsid w:val="009D3749"/>
    <w:rsid w:val="009D6173"/>
    <w:rsid w:val="009E20FB"/>
    <w:rsid w:val="009E3234"/>
    <w:rsid w:val="009E41ED"/>
    <w:rsid w:val="009E429F"/>
    <w:rsid w:val="009F2E41"/>
    <w:rsid w:val="00A00643"/>
    <w:rsid w:val="00A00DC8"/>
    <w:rsid w:val="00A02A5E"/>
    <w:rsid w:val="00A02DD9"/>
    <w:rsid w:val="00A0617F"/>
    <w:rsid w:val="00A06DA8"/>
    <w:rsid w:val="00A100B3"/>
    <w:rsid w:val="00A1230F"/>
    <w:rsid w:val="00A1517A"/>
    <w:rsid w:val="00A1748F"/>
    <w:rsid w:val="00A20129"/>
    <w:rsid w:val="00A20E30"/>
    <w:rsid w:val="00A21969"/>
    <w:rsid w:val="00A23464"/>
    <w:rsid w:val="00A23CAB"/>
    <w:rsid w:val="00A2526D"/>
    <w:rsid w:val="00A25C00"/>
    <w:rsid w:val="00A2615F"/>
    <w:rsid w:val="00A26C44"/>
    <w:rsid w:val="00A31A8A"/>
    <w:rsid w:val="00A348CF"/>
    <w:rsid w:val="00A36FC1"/>
    <w:rsid w:val="00A400F8"/>
    <w:rsid w:val="00A40322"/>
    <w:rsid w:val="00A45B1E"/>
    <w:rsid w:val="00A5282B"/>
    <w:rsid w:val="00A55A15"/>
    <w:rsid w:val="00A55BA7"/>
    <w:rsid w:val="00A57661"/>
    <w:rsid w:val="00A57A73"/>
    <w:rsid w:val="00A64F9F"/>
    <w:rsid w:val="00A7181B"/>
    <w:rsid w:val="00A74BD5"/>
    <w:rsid w:val="00A80704"/>
    <w:rsid w:val="00A82EA5"/>
    <w:rsid w:val="00A93A95"/>
    <w:rsid w:val="00A976FD"/>
    <w:rsid w:val="00A97CA1"/>
    <w:rsid w:val="00A97FBB"/>
    <w:rsid w:val="00AA0BE3"/>
    <w:rsid w:val="00AA10B3"/>
    <w:rsid w:val="00AA3097"/>
    <w:rsid w:val="00AA3F66"/>
    <w:rsid w:val="00AA603B"/>
    <w:rsid w:val="00AB2397"/>
    <w:rsid w:val="00AB2B99"/>
    <w:rsid w:val="00AC0A5C"/>
    <w:rsid w:val="00AC0DB7"/>
    <w:rsid w:val="00AC210D"/>
    <w:rsid w:val="00AC3B90"/>
    <w:rsid w:val="00AC50EC"/>
    <w:rsid w:val="00AC58F4"/>
    <w:rsid w:val="00AC7097"/>
    <w:rsid w:val="00AD56A9"/>
    <w:rsid w:val="00AD64E1"/>
    <w:rsid w:val="00AE26D3"/>
    <w:rsid w:val="00AE2C0F"/>
    <w:rsid w:val="00AE49D8"/>
    <w:rsid w:val="00AE5317"/>
    <w:rsid w:val="00AE72F9"/>
    <w:rsid w:val="00AF164A"/>
    <w:rsid w:val="00AF39E9"/>
    <w:rsid w:val="00AF3A4A"/>
    <w:rsid w:val="00AF3C5A"/>
    <w:rsid w:val="00AF5319"/>
    <w:rsid w:val="00B0276D"/>
    <w:rsid w:val="00B06C59"/>
    <w:rsid w:val="00B07365"/>
    <w:rsid w:val="00B115E6"/>
    <w:rsid w:val="00B119B7"/>
    <w:rsid w:val="00B11F3A"/>
    <w:rsid w:val="00B12CD4"/>
    <w:rsid w:val="00B14416"/>
    <w:rsid w:val="00B14B93"/>
    <w:rsid w:val="00B168B2"/>
    <w:rsid w:val="00B2126B"/>
    <w:rsid w:val="00B220B4"/>
    <w:rsid w:val="00B30270"/>
    <w:rsid w:val="00B30FB6"/>
    <w:rsid w:val="00B35F16"/>
    <w:rsid w:val="00B36934"/>
    <w:rsid w:val="00B36E33"/>
    <w:rsid w:val="00B410BD"/>
    <w:rsid w:val="00B42337"/>
    <w:rsid w:val="00B4427A"/>
    <w:rsid w:val="00B4627A"/>
    <w:rsid w:val="00B466AD"/>
    <w:rsid w:val="00B51759"/>
    <w:rsid w:val="00B53702"/>
    <w:rsid w:val="00B5532F"/>
    <w:rsid w:val="00B608FF"/>
    <w:rsid w:val="00B61897"/>
    <w:rsid w:val="00B6296F"/>
    <w:rsid w:val="00B64BA8"/>
    <w:rsid w:val="00B6696B"/>
    <w:rsid w:val="00B67D49"/>
    <w:rsid w:val="00B709AF"/>
    <w:rsid w:val="00B71342"/>
    <w:rsid w:val="00B74A1D"/>
    <w:rsid w:val="00B74FC9"/>
    <w:rsid w:val="00B820E0"/>
    <w:rsid w:val="00B84269"/>
    <w:rsid w:val="00B87AAA"/>
    <w:rsid w:val="00B94613"/>
    <w:rsid w:val="00B951E7"/>
    <w:rsid w:val="00B9600E"/>
    <w:rsid w:val="00B96559"/>
    <w:rsid w:val="00BA0475"/>
    <w:rsid w:val="00BA702C"/>
    <w:rsid w:val="00BA7E18"/>
    <w:rsid w:val="00BB301B"/>
    <w:rsid w:val="00BB372C"/>
    <w:rsid w:val="00BB4F93"/>
    <w:rsid w:val="00BC1879"/>
    <w:rsid w:val="00BC2FD0"/>
    <w:rsid w:val="00BC35D6"/>
    <w:rsid w:val="00BC39E8"/>
    <w:rsid w:val="00BC6290"/>
    <w:rsid w:val="00BC6480"/>
    <w:rsid w:val="00BD2A8E"/>
    <w:rsid w:val="00BD35A9"/>
    <w:rsid w:val="00BD772B"/>
    <w:rsid w:val="00BD7AE6"/>
    <w:rsid w:val="00BE0720"/>
    <w:rsid w:val="00BE1337"/>
    <w:rsid w:val="00BE529C"/>
    <w:rsid w:val="00BE6FA5"/>
    <w:rsid w:val="00BE7B4D"/>
    <w:rsid w:val="00BF1FDE"/>
    <w:rsid w:val="00BF2BBE"/>
    <w:rsid w:val="00BF322F"/>
    <w:rsid w:val="00BF34E2"/>
    <w:rsid w:val="00BF40EE"/>
    <w:rsid w:val="00BF4544"/>
    <w:rsid w:val="00BF4C2C"/>
    <w:rsid w:val="00BF5E89"/>
    <w:rsid w:val="00C00AEE"/>
    <w:rsid w:val="00C011A9"/>
    <w:rsid w:val="00C06211"/>
    <w:rsid w:val="00C07264"/>
    <w:rsid w:val="00C07483"/>
    <w:rsid w:val="00C1117F"/>
    <w:rsid w:val="00C117DF"/>
    <w:rsid w:val="00C11EF7"/>
    <w:rsid w:val="00C12E91"/>
    <w:rsid w:val="00C13337"/>
    <w:rsid w:val="00C15A04"/>
    <w:rsid w:val="00C20214"/>
    <w:rsid w:val="00C203BC"/>
    <w:rsid w:val="00C20894"/>
    <w:rsid w:val="00C229FA"/>
    <w:rsid w:val="00C23375"/>
    <w:rsid w:val="00C23A8C"/>
    <w:rsid w:val="00C240A4"/>
    <w:rsid w:val="00C24C99"/>
    <w:rsid w:val="00C32F5F"/>
    <w:rsid w:val="00C33400"/>
    <w:rsid w:val="00C33FD1"/>
    <w:rsid w:val="00C36177"/>
    <w:rsid w:val="00C368C4"/>
    <w:rsid w:val="00C3756B"/>
    <w:rsid w:val="00C377E4"/>
    <w:rsid w:val="00C41C63"/>
    <w:rsid w:val="00C43057"/>
    <w:rsid w:val="00C532ED"/>
    <w:rsid w:val="00C53AC1"/>
    <w:rsid w:val="00C54695"/>
    <w:rsid w:val="00C56ABF"/>
    <w:rsid w:val="00C56ADB"/>
    <w:rsid w:val="00C57A40"/>
    <w:rsid w:val="00C6043E"/>
    <w:rsid w:val="00C63809"/>
    <w:rsid w:val="00C638C3"/>
    <w:rsid w:val="00C70351"/>
    <w:rsid w:val="00C748B5"/>
    <w:rsid w:val="00C75D20"/>
    <w:rsid w:val="00C779B8"/>
    <w:rsid w:val="00C77C88"/>
    <w:rsid w:val="00C8047E"/>
    <w:rsid w:val="00C80658"/>
    <w:rsid w:val="00C84A58"/>
    <w:rsid w:val="00C84D3E"/>
    <w:rsid w:val="00C854EE"/>
    <w:rsid w:val="00C9113A"/>
    <w:rsid w:val="00C9177E"/>
    <w:rsid w:val="00C92D29"/>
    <w:rsid w:val="00C969E4"/>
    <w:rsid w:val="00C972A7"/>
    <w:rsid w:val="00C97434"/>
    <w:rsid w:val="00C97647"/>
    <w:rsid w:val="00CA1A3C"/>
    <w:rsid w:val="00CA217A"/>
    <w:rsid w:val="00CA2B01"/>
    <w:rsid w:val="00CA3BB4"/>
    <w:rsid w:val="00CA79F3"/>
    <w:rsid w:val="00CB1C98"/>
    <w:rsid w:val="00CB3C0F"/>
    <w:rsid w:val="00CB69DC"/>
    <w:rsid w:val="00CC7F22"/>
    <w:rsid w:val="00CD3804"/>
    <w:rsid w:val="00CE1F4F"/>
    <w:rsid w:val="00CF01B6"/>
    <w:rsid w:val="00CF1D81"/>
    <w:rsid w:val="00CF2486"/>
    <w:rsid w:val="00CF29F8"/>
    <w:rsid w:val="00CF3CF2"/>
    <w:rsid w:val="00CF662E"/>
    <w:rsid w:val="00CF7627"/>
    <w:rsid w:val="00D01E17"/>
    <w:rsid w:val="00D03C38"/>
    <w:rsid w:val="00D0589B"/>
    <w:rsid w:val="00D061AC"/>
    <w:rsid w:val="00D076E0"/>
    <w:rsid w:val="00D07909"/>
    <w:rsid w:val="00D079AC"/>
    <w:rsid w:val="00D11532"/>
    <w:rsid w:val="00D143C3"/>
    <w:rsid w:val="00D144A4"/>
    <w:rsid w:val="00D14DAC"/>
    <w:rsid w:val="00D2088D"/>
    <w:rsid w:val="00D250D0"/>
    <w:rsid w:val="00D25B22"/>
    <w:rsid w:val="00D26FE1"/>
    <w:rsid w:val="00D32A95"/>
    <w:rsid w:val="00D349A6"/>
    <w:rsid w:val="00D40468"/>
    <w:rsid w:val="00D43C9D"/>
    <w:rsid w:val="00D44D9C"/>
    <w:rsid w:val="00D468AD"/>
    <w:rsid w:val="00D51778"/>
    <w:rsid w:val="00D51E53"/>
    <w:rsid w:val="00D61F65"/>
    <w:rsid w:val="00D63EC2"/>
    <w:rsid w:val="00D644AD"/>
    <w:rsid w:val="00D645C6"/>
    <w:rsid w:val="00D6789B"/>
    <w:rsid w:val="00D72593"/>
    <w:rsid w:val="00D729D2"/>
    <w:rsid w:val="00D74378"/>
    <w:rsid w:val="00D75790"/>
    <w:rsid w:val="00D80099"/>
    <w:rsid w:val="00D80E8A"/>
    <w:rsid w:val="00D83CAE"/>
    <w:rsid w:val="00D90356"/>
    <w:rsid w:val="00D96A86"/>
    <w:rsid w:val="00DA332A"/>
    <w:rsid w:val="00DA510A"/>
    <w:rsid w:val="00DB01D8"/>
    <w:rsid w:val="00DB0603"/>
    <w:rsid w:val="00DB26A7"/>
    <w:rsid w:val="00DB28B3"/>
    <w:rsid w:val="00DB3E73"/>
    <w:rsid w:val="00DB517B"/>
    <w:rsid w:val="00DC443A"/>
    <w:rsid w:val="00DC7668"/>
    <w:rsid w:val="00DD3772"/>
    <w:rsid w:val="00DD38C9"/>
    <w:rsid w:val="00DD41D1"/>
    <w:rsid w:val="00DD4963"/>
    <w:rsid w:val="00DD7284"/>
    <w:rsid w:val="00DE11D6"/>
    <w:rsid w:val="00DE60E9"/>
    <w:rsid w:val="00DE7F7D"/>
    <w:rsid w:val="00DF02E7"/>
    <w:rsid w:val="00DF04F5"/>
    <w:rsid w:val="00DF16B2"/>
    <w:rsid w:val="00DF5D50"/>
    <w:rsid w:val="00DF61B8"/>
    <w:rsid w:val="00E03951"/>
    <w:rsid w:val="00E03B32"/>
    <w:rsid w:val="00E0410A"/>
    <w:rsid w:val="00E10E48"/>
    <w:rsid w:val="00E1233C"/>
    <w:rsid w:val="00E12CC4"/>
    <w:rsid w:val="00E1749A"/>
    <w:rsid w:val="00E20FF1"/>
    <w:rsid w:val="00E21D34"/>
    <w:rsid w:val="00E25C25"/>
    <w:rsid w:val="00E3044A"/>
    <w:rsid w:val="00E33842"/>
    <w:rsid w:val="00E34308"/>
    <w:rsid w:val="00E349D5"/>
    <w:rsid w:val="00E45DFC"/>
    <w:rsid w:val="00E5566A"/>
    <w:rsid w:val="00E61217"/>
    <w:rsid w:val="00E61771"/>
    <w:rsid w:val="00E67F61"/>
    <w:rsid w:val="00E71268"/>
    <w:rsid w:val="00E73011"/>
    <w:rsid w:val="00E74B9C"/>
    <w:rsid w:val="00E80EA3"/>
    <w:rsid w:val="00E8177A"/>
    <w:rsid w:val="00E818DA"/>
    <w:rsid w:val="00E85388"/>
    <w:rsid w:val="00E86F5B"/>
    <w:rsid w:val="00E90531"/>
    <w:rsid w:val="00E9073C"/>
    <w:rsid w:val="00E934D6"/>
    <w:rsid w:val="00E93CC2"/>
    <w:rsid w:val="00E971D8"/>
    <w:rsid w:val="00EA2B03"/>
    <w:rsid w:val="00EA2C82"/>
    <w:rsid w:val="00EA5704"/>
    <w:rsid w:val="00EA570D"/>
    <w:rsid w:val="00EA6987"/>
    <w:rsid w:val="00EB044D"/>
    <w:rsid w:val="00EB2E9D"/>
    <w:rsid w:val="00EB425B"/>
    <w:rsid w:val="00EB4D41"/>
    <w:rsid w:val="00EB4E50"/>
    <w:rsid w:val="00EC0312"/>
    <w:rsid w:val="00EC0B37"/>
    <w:rsid w:val="00EC4C02"/>
    <w:rsid w:val="00EC6C53"/>
    <w:rsid w:val="00EC6D6D"/>
    <w:rsid w:val="00EC7118"/>
    <w:rsid w:val="00EC7DE7"/>
    <w:rsid w:val="00ED06EA"/>
    <w:rsid w:val="00ED07B5"/>
    <w:rsid w:val="00ED181E"/>
    <w:rsid w:val="00ED19C9"/>
    <w:rsid w:val="00ED50ED"/>
    <w:rsid w:val="00EE3EAF"/>
    <w:rsid w:val="00EE7684"/>
    <w:rsid w:val="00EF758E"/>
    <w:rsid w:val="00F019C9"/>
    <w:rsid w:val="00F02F8E"/>
    <w:rsid w:val="00F052C0"/>
    <w:rsid w:val="00F12A9B"/>
    <w:rsid w:val="00F14F2D"/>
    <w:rsid w:val="00F155EF"/>
    <w:rsid w:val="00F23BC8"/>
    <w:rsid w:val="00F257A0"/>
    <w:rsid w:val="00F2599F"/>
    <w:rsid w:val="00F271B9"/>
    <w:rsid w:val="00F301C7"/>
    <w:rsid w:val="00F305AD"/>
    <w:rsid w:val="00F34FCA"/>
    <w:rsid w:val="00F35262"/>
    <w:rsid w:val="00F3796A"/>
    <w:rsid w:val="00F42D61"/>
    <w:rsid w:val="00F42EC0"/>
    <w:rsid w:val="00F46713"/>
    <w:rsid w:val="00F4675E"/>
    <w:rsid w:val="00F54EE3"/>
    <w:rsid w:val="00F55942"/>
    <w:rsid w:val="00F61CFE"/>
    <w:rsid w:val="00F6436F"/>
    <w:rsid w:val="00F66E33"/>
    <w:rsid w:val="00F674E4"/>
    <w:rsid w:val="00F704EF"/>
    <w:rsid w:val="00F70F54"/>
    <w:rsid w:val="00F74ACB"/>
    <w:rsid w:val="00F819F7"/>
    <w:rsid w:val="00F85F0F"/>
    <w:rsid w:val="00F949A0"/>
    <w:rsid w:val="00F961B0"/>
    <w:rsid w:val="00F96DA2"/>
    <w:rsid w:val="00FA4254"/>
    <w:rsid w:val="00FA54BA"/>
    <w:rsid w:val="00FA5B8E"/>
    <w:rsid w:val="00FA5DB7"/>
    <w:rsid w:val="00FB23C4"/>
    <w:rsid w:val="00FB4085"/>
    <w:rsid w:val="00FB42D4"/>
    <w:rsid w:val="00FB6D4C"/>
    <w:rsid w:val="00FC5107"/>
    <w:rsid w:val="00FD70BB"/>
    <w:rsid w:val="00FE22B7"/>
    <w:rsid w:val="00FE2717"/>
    <w:rsid w:val="00FE44E7"/>
    <w:rsid w:val="00FE4F31"/>
    <w:rsid w:val="00FE670E"/>
    <w:rsid w:val="00FE6E53"/>
    <w:rsid w:val="00FF1A60"/>
    <w:rsid w:val="00FF2E32"/>
    <w:rsid w:val="00FF4ED7"/>
    <w:rsid w:val="00FF5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D44"/>
    <w:pPr>
      <w:ind w:left="720"/>
      <w:contextualSpacing/>
    </w:pPr>
  </w:style>
  <w:style w:type="paragraph" w:styleId="a4">
    <w:name w:val="Body Text"/>
    <w:basedOn w:val="a"/>
    <w:link w:val="a5"/>
    <w:rsid w:val="00C1333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C133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rsid w:val="001F623E"/>
    <w:rPr>
      <w:rFonts w:ascii="Times New Roman" w:hAnsi="Times New Roman" w:cs="Times New Roman"/>
      <w:sz w:val="22"/>
      <w:szCs w:val="22"/>
    </w:rPr>
  </w:style>
  <w:style w:type="paragraph" w:styleId="a6">
    <w:name w:val="header"/>
    <w:aliases w:val="!Заголовок документа"/>
    <w:basedOn w:val="a"/>
    <w:link w:val="a7"/>
    <w:unhideWhenUsed/>
    <w:rsid w:val="00325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aliases w:val="!Заголовок документа Знак"/>
    <w:basedOn w:val="a0"/>
    <w:link w:val="a6"/>
    <w:rsid w:val="003253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8">
    <w:name w:val="Font Style28"/>
    <w:basedOn w:val="a0"/>
    <w:rsid w:val="006A468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rsid w:val="0022307F"/>
    <w:pPr>
      <w:widowControl w:val="0"/>
      <w:autoSpaceDE w:val="0"/>
      <w:autoSpaceDN w:val="0"/>
      <w:adjustRightInd w:val="0"/>
      <w:spacing w:after="0" w:line="27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B6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606F"/>
  </w:style>
  <w:style w:type="paragraph" w:customStyle="1" w:styleId="ConsPlusNormal">
    <w:name w:val="ConsPlusNormal"/>
    <w:rsid w:val="00B423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9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6fa1bc375c84854348a73d9b426f32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27642468eb898663ac97b9d62a43e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$Resources:dlccore,DocumentRoutingRuleDescription_DisplayName;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D3E07-4F37-4574-BE41-D8E6028D510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91257B-7C7B-42E2-838A-D62477BA29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89AFA1-0921-4B8F-B6A9-92880D40C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7443E6-78E0-4984-85C7-1CD1DC3D4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1078</Words>
  <Characters>6148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dronyak</dc:creator>
  <cp:lastModifiedBy>hrapova</cp:lastModifiedBy>
  <cp:revision>2</cp:revision>
  <cp:lastPrinted>2022-11-22T08:07:00Z</cp:lastPrinted>
  <dcterms:created xsi:type="dcterms:W3CDTF">2022-11-22T13:50:00Z</dcterms:created>
  <dcterms:modified xsi:type="dcterms:W3CDTF">2022-11-22T13:50:00Z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0x01010050DBB481C93DAF419A9D48EED46B42D6</vt:lpwstr>
  </property>
</Properties>
</file>